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D5" w:rsidRDefault="00A61AD8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 xml:space="preserve">Konkrétne minimálne podmienky výberového konania na obsadzovanie </w:t>
      </w:r>
      <w:r w:rsidR="006640CD">
        <w:rPr>
          <w:b/>
          <w:lang w:val="sk-SK"/>
        </w:rPr>
        <w:t xml:space="preserve">funkčných miest </w:t>
      </w:r>
      <w:r w:rsidRPr="0075289B">
        <w:rPr>
          <w:b/>
          <w:lang w:val="sk-SK"/>
        </w:rPr>
        <w:t>profesorov a docentov v odbore 38</w:t>
      </w:r>
      <w:r w:rsidR="00F756D5">
        <w:rPr>
          <w:b/>
          <w:lang w:val="sk-SK"/>
        </w:rPr>
        <w:t>.</w:t>
      </w:r>
      <w:r w:rsidRPr="0075289B">
        <w:rPr>
          <w:b/>
          <w:lang w:val="sk-SK"/>
        </w:rPr>
        <w:t xml:space="preserve"> Učiteľstvo a pedagogické vedy </w:t>
      </w:r>
    </w:p>
    <w:p w:rsidR="00A61AD8" w:rsidRDefault="00A61AD8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 xml:space="preserve">na Pedagogickej fakulte Univerzity J. </w:t>
      </w:r>
      <w:proofErr w:type="spellStart"/>
      <w:r w:rsidRPr="0075289B">
        <w:rPr>
          <w:b/>
          <w:lang w:val="sk-SK"/>
        </w:rPr>
        <w:t>Selyeho</w:t>
      </w:r>
      <w:proofErr w:type="spellEnd"/>
    </w:p>
    <w:p w:rsidR="009E507C" w:rsidRPr="0075289B" w:rsidRDefault="009E507C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</w:p>
    <w:p w:rsidR="00A61AD8" w:rsidRPr="0075289B" w:rsidRDefault="00A61AD8" w:rsidP="00902445">
      <w:pPr>
        <w:spacing w:line="276" w:lineRule="auto"/>
        <w:jc w:val="both"/>
        <w:rPr>
          <w:lang w:val="sk-SK"/>
        </w:rPr>
      </w:pPr>
    </w:p>
    <w:p w:rsidR="00620073" w:rsidRPr="00620073" w:rsidRDefault="00620073" w:rsidP="00620073">
      <w:pPr>
        <w:suppressAutoHyphens/>
        <w:spacing w:after="57"/>
        <w:rPr>
          <w:b/>
          <w:bCs/>
          <w:color w:val="00000A"/>
          <w:lang w:val="sk-SK" w:eastAsia="sk-SK"/>
        </w:rPr>
      </w:pPr>
      <w:r w:rsidRPr="00620073">
        <w:rPr>
          <w:b/>
          <w:bCs/>
          <w:color w:val="00000A"/>
          <w:lang w:val="sk-SK" w:eastAsia="sk-SK"/>
        </w:rPr>
        <w:t>Meno a priezvisko: ...............................................................</w:t>
      </w:r>
      <w:r w:rsidRPr="009C12A8">
        <w:rPr>
          <w:b/>
          <w:bCs/>
          <w:color w:val="00000A"/>
          <w:lang w:val="sk-SK" w:eastAsia="sk-SK"/>
        </w:rPr>
        <w:t>..................</w:t>
      </w:r>
      <w:r w:rsidR="009C12A8">
        <w:rPr>
          <w:b/>
          <w:bCs/>
          <w:color w:val="00000A"/>
          <w:lang w:val="sk-SK" w:eastAsia="sk-SK"/>
        </w:rPr>
        <w:t>...................................</w:t>
      </w:r>
    </w:p>
    <w:tbl>
      <w:tblPr>
        <w:tblStyle w:val="Mriekatabuky2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620073" w:rsidRPr="00620073" w:rsidTr="00037B34">
        <w:tc>
          <w:tcPr>
            <w:tcW w:w="1985" w:type="dxa"/>
            <w:shd w:val="clear" w:color="auto" w:fill="FFF2CC" w:themeFill="accent4" w:themeFillTint="33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620073" w:rsidRPr="00620073" w:rsidTr="00037B34">
        <w:tc>
          <w:tcPr>
            <w:tcW w:w="1985" w:type="dxa"/>
            <w:shd w:val="clear" w:color="auto" w:fill="FFF2CC" w:themeFill="accent4" w:themeFillTint="33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:rsidR="00620073" w:rsidRPr="00620073" w:rsidRDefault="00620073" w:rsidP="00620073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:rsidR="00620073" w:rsidRPr="00620073" w:rsidRDefault="00620073" w:rsidP="00620073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:rsidR="00AE5805" w:rsidRDefault="00AE5805" w:rsidP="00902445">
      <w:pPr>
        <w:jc w:val="both"/>
        <w:rPr>
          <w:b/>
          <w:bCs/>
          <w:sz w:val="18"/>
          <w:szCs w:val="18"/>
          <w:lang w:val="sk-SK"/>
        </w:rPr>
      </w:pPr>
    </w:p>
    <w:p w:rsidR="009C12A8" w:rsidRPr="0075289B" w:rsidRDefault="009C12A8" w:rsidP="00902445">
      <w:pPr>
        <w:jc w:val="both"/>
        <w:rPr>
          <w:b/>
          <w:bCs/>
          <w:sz w:val="18"/>
          <w:szCs w:val="18"/>
          <w:lang w:val="sk-SK"/>
        </w:rPr>
      </w:pPr>
    </w:p>
    <w:tbl>
      <w:tblPr>
        <w:tblStyle w:val="Mriekatabuky"/>
        <w:tblW w:w="5144" w:type="pct"/>
        <w:tblLayout w:type="fixed"/>
        <w:tblLook w:val="0000" w:firstRow="0" w:lastRow="0" w:firstColumn="0" w:lastColumn="0" w:noHBand="0" w:noVBand="0"/>
      </w:tblPr>
      <w:tblGrid>
        <w:gridCol w:w="6267"/>
        <w:gridCol w:w="1044"/>
        <w:gridCol w:w="952"/>
        <w:gridCol w:w="1013"/>
      </w:tblGrid>
      <w:tr w:rsidR="00AE5805" w:rsidRPr="0075289B" w:rsidTr="006B5257">
        <w:trPr>
          <w:trHeight w:val="455"/>
        </w:trPr>
        <w:tc>
          <w:tcPr>
            <w:tcW w:w="3378" w:type="pct"/>
            <w:vAlign w:val="center"/>
          </w:tcPr>
          <w:p w:rsidR="00AE5805" w:rsidRPr="0075289B" w:rsidRDefault="00477F79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MINIMÁLNE POVINNÉ POŽIADAVKY</w:t>
            </w:r>
            <w:r w:rsidRPr="0075289B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63" w:type="pct"/>
            <w:vAlign w:val="center"/>
          </w:tcPr>
          <w:p w:rsidR="00AE5805" w:rsidRPr="0075289B" w:rsidRDefault="001E0B46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bCs/>
                <w:sz w:val="20"/>
                <w:szCs w:val="20"/>
                <w:lang w:val="sk-SK"/>
              </w:rPr>
              <w:t>Doc.</w:t>
            </w:r>
          </w:p>
        </w:tc>
        <w:tc>
          <w:tcPr>
            <w:tcW w:w="513" w:type="pct"/>
            <w:vAlign w:val="center"/>
          </w:tcPr>
          <w:p w:rsidR="00AE5805" w:rsidRPr="0075289B" w:rsidRDefault="001E0B46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bCs/>
                <w:sz w:val="20"/>
                <w:szCs w:val="20"/>
                <w:lang w:val="sk-SK"/>
              </w:rPr>
              <w:t>Prof.</w:t>
            </w:r>
          </w:p>
        </w:tc>
        <w:tc>
          <w:tcPr>
            <w:tcW w:w="546" w:type="pct"/>
            <w:vAlign w:val="center"/>
          </w:tcPr>
          <w:p w:rsidR="00AE5805" w:rsidRPr="006B5257" w:rsidRDefault="006B5257" w:rsidP="006B5257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6B5257">
              <w:rPr>
                <w:b/>
                <w:sz w:val="18"/>
                <w:szCs w:val="18"/>
                <w:lang w:val="sk-SK"/>
              </w:rPr>
              <w:t>Uc</w:t>
            </w:r>
            <w:r w:rsidR="00AE5805" w:rsidRPr="006B5257">
              <w:rPr>
                <w:b/>
                <w:sz w:val="18"/>
                <w:szCs w:val="18"/>
                <w:lang w:val="sk-SK"/>
              </w:rPr>
              <w:t>hádza</w:t>
            </w:r>
            <w:r>
              <w:rPr>
                <w:b/>
                <w:sz w:val="18"/>
                <w:szCs w:val="18"/>
                <w:lang w:val="sk-SK"/>
              </w:rPr>
              <w:t>-</w:t>
            </w:r>
            <w:r w:rsidR="00AE5805" w:rsidRPr="006B5257">
              <w:rPr>
                <w:b/>
                <w:sz w:val="18"/>
                <w:szCs w:val="18"/>
                <w:lang w:val="sk-SK"/>
              </w:rPr>
              <w:t>čom</w:t>
            </w:r>
            <w:r w:rsidR="00AE5805" w:rsidRPr="006B5257">
              <w:rPr>
                <w:b/>
                <w:spacing w:val="-42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E5805" w:rsidRPr="006B5257">
              <w:rPr>
                <w:b/>
                <w:w w:val="105"/>
                <w:sz w:val="18"/>
                <w:szCs w:val="18"/>
                <w:lang w:val="sk-SK"/>
              </w:rPr>
              <w:t>predlo</w:t>
            </w:r>
            <w:r w:rsidRPr="006B5257">
              <w:rPr>
                <w:b/>
                <w:w w:val="105"/>
                <w:sz w:val="18"/>
                <w:szCs w:val="18"/>
                <w:lang w:val="sk-SK"/>
              </w:rPr>
              <w:t>-</w:t>
            </w:r>
            <w:r w:rsidR="00AE5805" w:rsidRPr="006B5257">
              <w:rPr>
                <w:b/>
                <w:w w:val="105"/>
                <w:sz w:val="18"/>
                <w:szCs w:val="18"/>
                <w:lang w:val="sk-SK"/>
              </w:rPr>
              <w:t>žené</w:t>
            </w:r>
            <w:proofErr w:type="spellEnd"/>
          </w:p>
        </w:tc>
      </w:tr>
      <w:tr w:rsidR="00AE5805" w:rsidRPr="0075289B" w:rsidTr="006B5257">
        <w:trPr>
          <w:trHeight w:val="149"/>
        </w:trPr>
        <w:tc>
          <w:tcPr>
            <w:tcW w:w="4454" w:type="pct"/>
            <w:gridSpan w:val="3"/>
          </w:tcPr>
          <w:p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Pedagogická činnosť a tvorba študijných materiálov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1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Doba vykonávania pedagogickej činnosti: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roky po PhD.</w:t>
            </w:r>
          </w:p>
        </w:tc>
        <w:tc>
          <w:tcPr>
            <w:tcW w:w="513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 </w:t>
            </w:r>
            <w:r w:rsidR="001E0B46" w:rsidRPr="0075289B">
              <w:rPr>
                <w:sz w:val="20"/>
                <w:szCs w:val="20"/>
                <w:lang w:val="sk-SK"/>
              </w:rPr>
              <w:t>3 roky po doc.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4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záverečné práce </w:t>
            </w:r>
            <w:r w:rsidR="003D7D28" w:rsidRPr="0075289B">
              <w:rPr>
                <w:sz w:val="20"/>
                <w:szCs w:val="20"/>
                <w:lang w:val="sk-SK"/>
              </w:rPr>
              <w:t xml:space="preserve">v študijných programoch prvého (Bc.) a druhého (Mgr.) stupňa vysokoškolského štúdia </w:t>
            </w:r>
            <w:r w:rsidRPr="0075289B">
              <w:rPr>
                <w:sz w:val="20"/>
                <w:szCs w:val="20"/>
                <w:lang w:val="sk-SK"/>
              </w:rPr>
              <w:t>obhájené pod vedením uchádzača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2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Pedagogický výstup publikačnej činnosti – P1 a P2 vysokoškolská učebnica alebo učebný text, alebo skriptá, alebo kapitoly v nich rozsah autorských hárkov (uvádza sa autorský podiel uchádzača)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3AH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6AH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9"/>
        </w:trPr>
        <w:tc>
          <w:tcPr>
            <w:tcW w:w="4454" w:type="pct"/>
            <w:gridSpan w:val="3"/>
          </w:tcPr>
          <w:p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Vedecko-výskumná alebo tvorivá umelecká činnosť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4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Vedecké výstupy spolu (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podkategórie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 – B) v uvedenej skladbe: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(5)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40 (10)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15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A+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:rsidTr="006B5257">
        <w:trPr>
          <w:trHeight w:val="215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</w:t>
            </w:r>
          </w:p>
        </w:tc>
        <w:tc>
          <w:tcPr>
            <w:tcW w:w="56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1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46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:rsidTr="006B5257">
        <w:trPr>
          <w:trHeight w:val="215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A-</w:t>
            </w:r>
          </w:p>
        </w:tc>
        <w:tc>
          <w:tcPr>
            <w:tcW w:w="56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1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14 (3)</w:t>
            </w:r>
          </w:p>
        </w:tc>
        <w:tc>
          <w:tcPr>
            <w:tcW w:w="546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:rsidTr="006B5257">
        <w:trPr>
          <w:trHeight w:val="215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B</w:t>
            </w:r>
            <w:r w:rsidR="003D7D28" w:rsidRPr="0075289B">
              <w:rPr>
                <w:rStyle w:val="Odkaznapoznmkupodiarou"/>
                <w:sz w:val="20"/>
                <w:szCs w:val="20"/>
                <w:lang w:val="sk-SK"/>
              </w:rPr>
              <w:footnoteReference w:id="1"/>
            </w:r>
          </w:p>
        </w:tc>
        <w:tc>
          <w:tcPr>
            <w:tcW w:w="56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15 (4)</w:t>
            </w:r>
          </w:p>
        </w:tc>
        <w:tc>
          <w:tcPr>
            <w:tcW w:w="51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(5)</w:t>
            </w:r>
          </w:p>
        </w:tc>
        <w:tc>
          <w:tcPr>
            <w:tcW w:w="546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98"/>
        </w:trPr>
        <w:tc>
          <w:tcPr>
            <w:tcW w:w="4454" w:type="pct"/>
            <w:gridSpan w:val="3"/>
          </w:tcPr>
          <w:p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Ohlasy na publikačné alebo umelecké výstupy</w:t>
            </w:r>
            <w:r w:rsidR="003D7D28" w:rsidRPr="0075289B">
              <w:rPr>
                <w:rStyle w:val="Odkaznapoznmkupodiarou"/>
                <w:b/>
                <w:sz w:val="20"/>
                <w:szCs w:val="20"/>
                <w:lang w:val="sk-SK"/>
              </w:rPr>
              <w:footnoteReference w:id="2"/>
            </w:r>
            <w:r w:rsidR="003D7D28" w:rsidRPr="0075289B">
              <w:rPr>
                <w:b/>
                <w:sz w:val="20"/>
                <w:szCs w:val="20"/>
                <w:lang w:val="sk-SK"/>
              </w:rPr>
              <w:t>,</w:t>
            </w:r>
            <w:r w:rsidR="003D7D28" w:rsidRPr="0075289B">
              <w:rPr>
                <w:rStyle w:val="Odkaznapoznmkupodiarou"/>
                <w:b/>
                <w:sz w:val="20"/>
                <w:szCs w:val="20"/>
                <w:lang w:val="sk-SK"/>
              </w:rPr>
              <w:footnoteReference w:id="3"/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4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Spolu ohlasy </w:t>
            </w:r>
          </w:p>
          <w:p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z toho: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30 (10) 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60 (20)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13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registrované vo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>, SCOPUS, prípadne inej relevantnej medzinárodnej databáze podľa špecifík odboru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5 (2)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13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 zahraničných publikáciách neregistrované v citačných indexoch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10 (3)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(7)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77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 domácich publikáciách neregistrované v citačných indexoch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17 (6)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35 (11)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99"/>
        </w:trPr>
        <w:tc>
          <w:tcPr>
            <w:tcW w:w="4454" w:type="pct"/>
            <w:gridSpan w:val="3"/>
          </w:tcPr>
          <w:p w:rsidR="00AE5805" w:rsidRPr="0075289B" w:rsidRDefault="0044705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Vedecká škola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Počet doktorandov: </w:t>
            </w:r>
          </w:p>
          <w:p w:rsidR="00AE5805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skončených </w:t>
            </w:r>
          </w:p>
        </w:tc>
        <w:tc>
          <w:tcPr>
            <w:tcW w:w="56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-</w:t>
            </w:r>
          </w:p>
        </w:tc>
        <w:tc>
          <w:tcPr>
            <w:tcW w:w="51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3"/>
        </w:trPr>
        <w:tc>
          <w:tcPr>
            <w:tcW w:w="3378" w:type="pct"/>
          </w:tcPr>
          <w:p w:rsidR="00AE5805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po dizertačnej skúške</w:t>
            </w:r>
          </w:p>
        </w:tc>
        <w:tc>
          <w:tcPr>
            <w:tcW w:w="56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-</w:t>
            </w:r>
          </w:p>
        </w:tc>
        <w:tc>
          <w:tcPr>
            <w:tcW w:w="51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Účastník/vedúci ukončeného výskumného alebo umeleckého projektu, alebo iného vedeckého alebo umeleckého tímu podľa špecifík odboru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národné: 2 (1x vedúci alebo zástupca)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národné: 2 (1x vedúci projektu) medzinárodné: 1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5000" w:type="pct"/>
            <w:gridSpan w:val="4"/>
          </w:tcPr>
          <w:p w:rsidR="00447056" w:rsidRPr="0075289B" w:rsidRDefault="0044705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5. Ďalšie špecifické kritériá/ostatné aktivity</w:t>
            </w: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vystúpenia na zahraničných/domácich vedeckých konferenciách</w:t>
            </w:r>
            <w:r w:rsidR="00D803ED" w:rsidRPr="0075289B">
              <w:rPr>
                <w:rStyle w:val="Odkaznapoznmkupodiarou"/>
                <w:sz w:val="20"/>
                <w:szCs w:val="20"/>
                <w:lang w:val="sk-SK"/>
              </w:rPr>
              <w:footnoteReference w:customMarkFollows="1" w:id="4"/>
              <w:t>3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3/10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7/20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vedecko-výskumné a prednáškové pobyty v zahraničí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expertízne aktivity a posudzovateľská činnosť monografií, vedeckých štúdií a zborníkov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členstvo vo vedeckých radách alebo redakčných radách vedeckých časopisov/zborníkov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nie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lastRenderedPageBreak/>
              <w:t>členstvo v komisiách pre udeľovanie vedecko-akademických a vedeckopedagogických titulov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nie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členstvo v organizačných výboroch vedeckých konferencií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</w:tbl>
    <w:p w:rsidR="00AE5805" w:rsidRPr="0075289B" w:rsidRDefault="00AE5805" w:rsidP="00902445">
      <w:pPr>
        <w:jc w:val="both"/>
        <w:rPr>
          <w:sz w:val="8"/>
          <w:szCs w:val="8"/>
          <w:lang w:val="sk-SK"/>
        </w:rPr>
      </w:pPr>
    </w:p>
    <w:p w:rsidR="003D7D28" w:rsidRPr="0075289B" w:rsidRDefault="003D7D28" w:rsidP="00902445">
      <w:pPr>
        <w:jc w:val="both"/>
        <w:rPr>
          <w:lang w:val="sk-SK"/>
        </w:rPr>
      </w:pPr>
    </w:p>
    <w:p w:rsidR="00AE5805" w:rsidRPr="0075289B" w:rsidRDefault="00447056" w:rsidP="00902445">
      <w:pPr>
        <w:jc w:val="both"/>
        <w:rPr>
          <w:sz w:val="16"/>
          <w:szCs w:val="16"/>
          <w:lang w:val="sk-SK"/>
        </w:rPr>
      </w:pPr>
      <w:r w:rsidRPr="0075289B">
        <w:rPr>
          <w:lang w:val="sk-SK"/>
        </w:rPr>
        <w:t>Definícia kategórií vedeckých publikácií podľa špecifík odboru alebo skupiny odborov</w:t>
      </w:r>
    </w:p>
    <w:p w:rsidR="0070332C" w:rsidRPr="0075289B" w:rsidRDefault="0070332C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tbl>
      <w:tblPr>
        <w:tblStyle w:val="Mriekatabuky"/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8080"/>
      </w:tblGrid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A+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špičková medzinárodná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prináša novú agendu v rámci príslušnej tvorivej činnosti alebo má zásadný prínos pre rozvoj príslušnej tvorivej činnosti vo významnom medzinárodnom kontexte (originálna téma, výskum, koncepcia, metodika, analýza a pod. v dobe vydania neobvyklé v odbore alebo aplikujúce a rozvíjajúce doteraz nevyužívané zahraničné koncepty)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– vedecké monografie/kapitoly v svetovom jazyku: vydané v zahraničných renomovaných vydavateľstvách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Springer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Elsevier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Penguin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Routledge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etc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. alebo registrované v databázach Web of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Science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 alebo vykazujúce preukázateľne významný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v menovaných databázach/významné ocenenie medzinárodného charakteru)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V2 - pozvané prednášky z vedeckého podujatia publikované v publikáciách registrovaných vo významných medzinárodných databázach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SCOPUS)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svetovom jazyku v časopisoch registrovaných vo významných medzinárodných databázach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SCOPUS)</w:t>
            </w:r>
          </w:p>
        </w:tc>
      </w:tr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A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významná medzinárodná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významne prispieva k rozvoju príslušnej tvorivej činnosti v širšom medzinárodnom kontexte (originálna téma, výskum, koncepcia, metodika, analýza a pod. v dobe vydania neobvyklé v odbore na Slovensku, resp. v praxi na Slovensku, alebo overujúce existujúce zahraničné koncepty a nástroje na slovenské podmienky)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V2 - vedecké monografie/kapitoly vydané v svetovom jazyku: vydané v zahraničných vydavateľstvách alebo vykazujúce preukázateľný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 medzinárodného charakteru)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 xml:space="preserve">• V2 - pozvané prednášky z vedeckého podujatia publikované v publikáciách registrovaných v ostatných medzinárodných databázach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svetovom jazyku v časopisoch registrovaných v ostatných medzinárodných databázach alebo vykazujúce preukázateľný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 medzinárodného charakteru)</w:t>
            </w:r>
          </w:p>
        </w:tc>
      </w:tr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A-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medzinárodne uznávaná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predstavuje určitý prínos k rozvoju príslušnej tvorivej činnosti v medzinárodnom kontexte (originálna téma, výskum, koncepcia, metodika, analýza a pod. v dobe vydania málo využívaná v odbore na Slovensku, resp. v praxi na Slovensku, ktorá rozvíja v dobe vydania už čiastočne známe prístupy v odbore na Slovensku o nové aspekty)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– vedecké monografie/kapitoly nezaradené do A+ a A: vydané v inom než svetovom jazyku v zahraničnom vydavateľstve alebo vykazujúce preukázateľný zahraničný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ocenenie/využiteľnosť v praxi atď. v zahraničí)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inom než svetovom jazyku v časopisoch registrovaných v medzinárodných databázach alebo vykazujúce zahraničný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ocenenie/využiteľnosť v praxi atď. v zahraničí)</w:t>
            </w:r>
          </w:p>
        </w:tc>
      </w:tr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B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 xml:space="preserve">národne uznávaná úroveň </w:t>
            </w:r>
            <w:r w:rsidRPr="006B5257">
              <w:rPr>
                <w:sz w:val="20"/>
                <w:szCs w:val="20"/>
                <w:lang w:val="sk-SK"/>
              </w:rPr>
              <w:t xml:space="preserve">z hľadiska originality, rigoróznosti a dosahu vplyvu výstupu tvorivej činnosti – výstup predstavuje určitý prínos k rozvoju príslušnej tvorivej činnosti v medzinárodnom kontexte (čiastočne originálna téma, výskum, koncepcia, metodika, analýza a pod., ktorá potvrdzuje v dobe vydania už známe prístupy v odbore na Slovensku, resp. v praxi na Slovensku, resp. dopĺňa ich novými výskumnými údajmi)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 xml:space="preserve">• V1 a V2 - vedecké monografie/kapitoly vydané v domácich vydavateľstvách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časopisoch a zborníkoch vydané v domácich alebo zahraničných vydavateľstvách, ktoré nie sú zaradené do kategórií A+, A, A-</w:t>
            </w:r>
          </w:p>
          <w:p w:rsidR="003D7D28" w:rsidRPr="006B5257" w:rsidRDefault="003D7D28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lastRenderedPageBreak/>
              <w:t xml:space="preserve">• </w:t>
            </w:r>
            <w:r w:rsidR="00447056" w:rsidRPr="006B5257">
              <w:rPr>
                <w:sz w:val="20"/>
                <w:szCs w:val="20"/>
                <w:lang w:val="sk-SK"/>
              </w:rPr>
              <w:t xml:space="preserve">O1 a O2 - knižné publikácie, zborníky odborných prác alebo ich kapitola, príspevok, </w:t>
            </w:r>
            <w:proofErr w:type="spellStart"/>
            <w:r w:rsidR="00447056" w:rsidRPr="006B5257">
              <w:rPr>
                <w:sz w:val="20"/>
                <w:szCs w:val="20"/>
                <w:lang w:val="sk-SK"/>
              </w:rPr>
              <w:t>poster</w:t>
            </w:r>
            <w:proofErr w:type="spellEnd"/>
            <w:r w:rsidR="00447056" w:rsidRPr="006B5257">
              <w:rPr>
                <w:sz w:val="20"/>
                <w:szCs w:val="20"/>
                <w:lang w:val="sk-SK"/>
              </w:rPr>
              <w:t>, recenzia, heslo a pod. na národnej uznávanej úrovni/vykazujúce národný dosah vplyvu (</w:t>
            </w:r>
            <w:proofErr w:type="spellStart"/>
            <w:r w:rsidR="00447056"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="00447056" w:rsidRPr="006B5257">
              <w:rPr>
                <w:sz w:val="20"/>
                <w:szCs w:val="20"/>
                <w:lang w:val="sk-SK"/>
              </w:rPr>
              <w:t xml:space="preserve"> slovenskými autormi alebo ocenenie/využiteľnosť v národnej praxi atď.)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P1 a P2 - učebnice pre VŠ, ZŠ, SŠ alebo jej časti</w:t>
            </w:r>
          </w:p>
        </w:tc>
      </w:tr>
    </w:tbl>
    <w:p w:rsidR="0070332C" w:rsidRDefault="0070332C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p w:rsidR="006B5257" w:rsidRDefault="006B5257" w:rsidP="00605FD4">
      <w:pPr>
        <w:jc w:val="center"/>
        <w:rPr>
          <w:b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>.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color w:val="00000A"/>
          <w:sz w:val="22"/>
          <w:szCs w:val="22"/>
          <w:lang w:val="hu-HU" w:eastAsia="zh-CN"/>
        </w:rPr>
        <w:t>Miesto</w:t>
      </w:r>
      <w:proofErr w:type="spellEnd"/>
      <w:r w:rsidRPr="009C12A8">
        <w:rPr>
          <w:color w:val="00000A"/>
          <w:sz w:val="22"/>
          <w:szCs w:val="22"/>
          <w:lang w:val="hu-HU" w:eastAsia="zh-CN"/>
        </w:rPr>
        <w:t xml:space="preserve"> a dátum:</w:t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lang w:val="sk-SK" w:eastAsia="sk-SK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proofErr w:type="spellStart"/>
      <w:r w:rsidRPr="009C12A8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lang w:val="sk-SK" w:eastAsia="sk-SK"/>
        </w:rPr>
      </w:pPr>
    </w:p>
    <w:p w:rsidR="009C12A8" w:rsidRDefault="009C12A8" w:rsidP="009C12A8">
      <w:pPr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6B5257" w:rsidRDefault="006B5257" w:rsidP="00605FD4">
      <w:pPr>
        <w:jc w:val="center"/>
        <w:rPr>
          <w:b/>
        </w:rPr>
      </w:pPr>
    </w:p>
    <w:p w:rsidR="00902445" w:rsidRPr="0075289B" w:rsidRDefault="00077BD7" w:rsidP="00605FD4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lastRenderedPageBreak/>
        <w:t xml:space="preserve">Konkrétne minimálne podmienky výberového konania na obsadzovanie </w:t>
      </w:r>
      <w:r w:rsidR="006640CD">
        <w:rPr>
          <w:b/>
          <w:sz w:val="24"/>
          <w:szCs w:val="24"/>
        </w:rPr>
        <w:t xml:space="preserve">funkčných miest </w:t>
      </w:r>
      <w:r w:rsidRPr="0075289B">
        <w:rPr>
          <w:b/>
          <w:sz w:val="24"/>
          <w:szCs w:val="24"/>
        </w:rPr>
        <w:t xml:space="preserve">profesorov a docentov v študijnom odbore </w:t>
      </w:r>
      <w:r w:rsidR="009D7F72" w:rsidRPr="0075289B">
        <w:rPr>
          <w:b/>
          <w:sz w:val="24"/>
          <w:szCs w:val="24"/>
        </w:rPr>
        <w:t>11</w:t>
      </w:r>
      <w:r w:rsidR="00616045">
        <w:rPr>
          <w:b/>
          <w:sz w:val="24"/>
          <w:szCs w:val="24"/>
        </w:rPr>
        <w:t>.</w:t>
      </w:r>
      <w:r w:rsidR="009D7F72" w:rsidRPr="0075289B">
        <w:rPr>
          <w:b/>
          <w:sz w:val="24"/>
          <w:szCs w:val="24"/>
        </w:rPr>
        <w:t xml:space="preserve"> Filológia</w:t>
      </w:r>
      <w:r w:rsidR="0017013A" w:rsidRPr="0075289B">
        <w:rPr>
          <w:b/>
          <w:sz w:val="24"/>
          <w:szCs w:val="24"/>
        </w:rPr>
        <w:t xml:space="preserve"> a</w:t>
      </w:r>
      <w:r w:rsidR="00616045">
        <w:rPr>
          <w:b/>
          <w:sz w:val="24"/>
          <w:szCs w:val="24"/>
        </w:rPr>
        <w:t> </w:t>
      </w:r>
      <w:r w:rsidR="0017013A" w:rsidRPr="0075289B">
        <w:rPr>
          <w:b/>
          <w:sz w:val="24"/>
          <w:szCs w:val="24"/>
        </w:rPr>
        <w:t>15</w:t>
      </w:r>
      <w:r w:rsidR="00616045">
        <w:rPr>
          <w:b/>
          <w:sz w:val="24"/>
          <w:szCs w:val="24"/>
        </w:rPr>
        <w:t>.</w:t>
      </w:r>
      <w:r w:rsidR="0017013A" w:rsidRPr="0075289B">
        <w:rPr>
          <w:b/>
          <w:sz w:val="24"/>
          <w:szCs w:val="24"/>
        </w:rPr>
        <w:t xml:space="preserve"> Historické vedy</w:t>
      </w:r>
    </w:p>
    <w:p w:rsidR="009D7F72" w:rsidRDefault="00A61AD8" w:rsidP="00605FD4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 xml:space="preserve">na Pedagogickej fakulte Univerzity J. </w:t>
      </w:r>
      <w:proofErr w:type="spellStart"/>
      <w:r w:rsidRPr="0075289B">
        <w:rPr>
          <w:b/>
          <w:sz w:val="24"/>
          <w:szCs w:val="24"/>
        </w:rPr>
        <w:t>Selyeho</w:t>
      </w:r>
      <w:proofErr w:type="spellEnd"/>
    </w:p>
    <w:p w:rsidR="00CC27EC" w:rsidRPr="0075289B" w:rsidRDefault="00CC27EC" w:rsidP="00605FD4">
      <w:pPr>
        <w:pStyle w:val="TableParagraph"/>
        <w:jc w:val="center"/>
        <w:rPr>
          <w:b/>
          <w:sz w:val="24"/>
          <w:szCs w:val="24"/>
        </w:rPr>
      </w:pPr>
    </w:p>
    <w:p w:rsidR="009D7F72" w:rsidRPr="0075289B" w:rsidRDefault="009D7F72" w:rsidP="00902445">
      <w:pPr>
        <w:pStyle w:val="TableParagraph"/>
        <w:spacing w:before="41" w:line="244" w:lineRule="auto"/>
        <w:ind w:right="112"/>
        <w:jc w:val="center"/>
        <w:rPr>
          <w:b/>
          <w:sz w:val="24"/>
          <w:szCs w:val="24"/>
        </w:rPr>
      </w:pPr>
    </w:p>
    <w:p w:rsidR="009C12A8" w:rsidRPr="00620073" w:rsidRDefault="009C12A8" w:rsidP="009C12A8">
      <w:pPr>
        <w:suppressAutoHyphens/>
        <w:spacing w:after="57"/>
        <w:rPr>
          <w:b/>
          <w:bCs/>
          <w:color w:val="00000A"/>
          <w:lang w:val="sk-SK" w:eastAsia="sk-SK"/>
        </w:rPr>
      </w:pPr>
      <w:r w:rsidRPr="00620073">
        <w:rPr>
          <w:b/>
          <w:bCs/>
          <w:color w:val="00000A"/>
          <w:lang w:val="sk-SK" w:eastAsia="sk-SK"/>
        </w:rPr>
        <w:t>Meno a priezvisko: ...............................................................</w:t>
      </w:r>
      <w:r w:rsidRPr="009C12A8">
        <w:rPr>
          <w:b/>
          <w:bCs/>
          <w:color w:val="00000A"/>
          <w:lang w:val="sk-SK" w:eastAsia="sk-SK"/>
        </w:rPr>
        <w:t>..................</w:t>
      </w:r>
      <w:r>
        <w:rPr>
          <w:b/>
          <w:bCs/>
          <w:color w:val="00000A"/>
          <w:lang w:val="sk-SK" w:eastAsia="sk-SK"/>
        </w:rPr>
        <w:t>...................................</w:t>
      </w:r>
    </w:p>
    <w:tbl>
      <w:tblPr>
        <w:tblStyle w:val="Mriekatabuky2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9C12A8" w:rsidRPr="00620073" w:rsidTr="00037B34">
        <w:tc>
          <w:tcPr>
            <w:tcW w:w="1985" w:type="dxa"/>
            <w:shd w:val="clear" w:color="auto" w:fill="FFF2CC" w:themeFill="accent4" w:themeFillTint="33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9C12A8" w:rsidRPr="00620073" w:rsidTr="00037B34">
        <w:tc>
          <w:tcPr>
            <w:tcW w:w="1985" w:type="dxa"/>
            <w:shd w:val="clear" w:color="auto" w:fill="FFF2CC" w:themeFill="accent4" w:themeFillTint="33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:rsidR="009C12A8" w:rsidRPr="00620073" w:rsidRDefault="009C12A8" w:rsidP="009C12A8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:rsidR="009C12A8" w:rsidRPr="00620073" w:rsidRDefault="009C12A8" w:rsidP="009C12A8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:rsidR="009C12A8" w:rsidRPr="0075289B" w:rsidRDefault="009C12A8" w:rsidP="00902445">
      <w:pPr>
        <w:pStyle w:val="Odsekzoznamu"/>
        <w:spacing w:line="276" w:lineRule="auto"/>
        <w:ind w:left="0"/>
        <w:jc w:val="both"/>
        <w:rPr>
          <w:lang w:val="sk-SK"/>
        </w:rPr>
      </w:pPr>
      <w:bookmarkStart w:id="0" w:name="_GoBack"/>
      <w:bookmarkEnd w:id="0"/>
    </w:p>
    <w:tbl>
      <w:tblPr>
        <w:tblStyle w:val="TableNormal"/>
        <w:tblW w:w="8702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907"/>
        <w:gridCol w:w="907"/>
        <w:gridCol w:w="1219"/>
      </w:tblGrid>
      <w:tr w:rsidR="009240C0" w:rsidRPr="0075289B" w:rsidTr="006B5257">
        <w:trPr>
          <w:trHeight w:val="341"/>
          <w:jc w:val="center"/>
        </w:trPr>
        <w:tc>
          <w:tcPr>
            <w:tcW w:w="5669" w:type="dxa"/>
            <w:vMerge w:val="restart"/>
          </w:tcPr>
          <w:p w:rsidR="009240C0" w:rsidRPr="0075289B" w:rsidRDefault="009240C0" w:rsidP="00902445">
            <w:pPr>
              <w:pStyle w:val="TableParagraph"/>
              <w:ind w:right="3684" w:hanging="2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before="70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humanitné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spoločenské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vedy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before="70"/>
              <w:jc w:val="center"/>
              <w:rPr>
                <w:b/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02"/>
          <w:jc w:val="center"/>
        </w:trPr>
        <w:tc>
          <w:tcPr>
            <w:tcW w:w="5669" w:type="dxa"/>
            <w:vMerge/>
            <w:tcBorders>
              <w:top w:val="nil"/>
            </w:tcBorders>
          </w:tcPr>
          <w:p w:rsidR="009240C0" w:rsidRPr="0075289B" w:rsidRDefault="009240C0" w:rsidP="00902445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9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docent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ind w:right="-7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Uchádzačom predložené</w:t>
            </w:r>
          </w:p>
        </w:tc>
      </w:tr>
      <w:tr w:rsidR="009240C0" w:rsidRPr="0075289B" w:rsidTr="006B5257">
        <w:trPr>
          <w:trHeight w:val="219"/>
          <w:jc w:val="center"/>
        </w:trPr>
        <w:tc>
          <w:tcPr>
            <w:tcW w:w="5669" w:type="dxa"/>
            <w:tcBorders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Pedagogická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pedagogická</w:t>
            </w:r>
            <w:r w:rsidRPr="0075289B">
              <w:rPr>
                <w:spacing w:val="3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činnosť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vysokej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škole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(roky)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rozsahu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najmenej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polovice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ustanoveného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týždenného</w:t>
            </w:r>
            <w:r w:rsidR="00902445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pracovného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času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časový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interval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PhD.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-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-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prof.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(roky)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vedenie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záverečných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Bc.,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Mgr.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(počet)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ind w:right="271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Vedecká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škola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počet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ukončených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danom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príbuznom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študijnom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školenie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absolvovaní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dizertačnej skúšky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danom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študijnom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9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nové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výsledky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 vzdelávaní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 vede,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resp.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umení,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ktoré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významne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ovplyvnili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rozvoj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takto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sú</w:t>
            </w:r>
            <w:r w:rsidR="00D803ED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hodnotené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odbornou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komunitou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Publikačná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1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Knižné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monografie</w:t>
            </w:r>
            <w:r w:rsidRPr="0075289B">
              <w:rPr>
                <w:position w:val="5"/>
                <w:sz w:val="20"/>
                <w:szCs w:val="20"/>
              </w:rPr>
              <w:t>1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ABA,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ABB)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V1,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vysokoškolské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učebnice,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skriptá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texty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(ACA,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ACB,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BCI)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učebnice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základné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stredné školy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(BCB) 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knižné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position w:val="5"/>
                <w:sz w:val="20"/>
                <w:szCs w:val="20"/>
              </w:rPr>
              <w:t>2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(BAA,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EAI,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EAJ,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FAI)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O1,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2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vo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vedeckých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časopisoch,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autorské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osvedčenia,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patenty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objavy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z w:val="20"/>
                <w:szCs w:val="20"/>
              </w:rPr>
              <w:t>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(ADC,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AEG,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AEH,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CDD</w:t>
            </w:r>
            <w:r w:rsidR="00D803ED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ďalšie) 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V3, O3,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92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39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a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ADF,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BDF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ďalšie)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V3,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O3,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autorské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osvedčenia,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patenty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objavy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(AGJ)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3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Ostatné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recenzované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domáce/zahraničné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kapitoly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knihách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učebniciach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učebných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textoch</w:t>
            </w:r>
          </w:p>
          <w:p w:rsidR="009240C0" w:rsidRPr="0075289B" w:rsidRDefault="009240C0" w:rsidP="00902445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(ABC,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ABD,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BBA,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BBB,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ACC,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BCK)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O2,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20" w:lineRule="atLeas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príspevky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recenzovaných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zborníkoch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(AEC,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AFE,</w:t>
            </w:r>
            <w:r w:rsidRPr="0075289B">
              <w:rPr>
                <w:spacing w:val="-38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AFF,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AFG, AFH) 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iné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I2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20" w:lineRule="atLeas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4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Minimálne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požiadavky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počty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publikovaných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prác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alebo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výstupov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medzinárodnej</w:t>
            </w:r>
            <w:r w:rsidRPr="0075289B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úrovni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kategórie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A+,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A, A-</w:t>
            </w:r>
            <w:r w:rsidRPr="0075289B">
              <w:rPr>
                <w:position w:val="5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IV.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Ohlasy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publikačnú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  <w:r w:rsidRPr="0075289B">
              <w:rPr>
                <w:position w:val="5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publikáciách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a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publikáciách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zahraničných</w:t>
            </w:r>
            <w:r w:rsidRPr="0075289B">
              <w:rPr>
                <w:spacing w:val="3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publikáciách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lastRenderedPageBreak/>
              <w:t>ďalšie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ohlasy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V.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Koordinácia,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riešenie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vzdelávacích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projektov,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resp.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vedenie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alebo</w:t>
            </w:r>
          </w:p>
          <w:p w:rsidR="009240C0" w:rsidRPr="0075289B" w:rsidRDefault="009240C0" w:rsidP="00902445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umeleckých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tímov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medzinárodné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celoštátne</w:t>
            </w:r>
          </w:p>
        </w:tc>
        <w:tc>
          <w:tcPr>
            <w:tcW w:w="907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5FD4" w:rsidRDefault="00605FD4" w:rsidP="00B27F2F">
      <w:pPr>
        <w:jc w:val="both"/>
        <w:rPr>
          <w:position w:val="5"/>
          <w:sz w:val="20"/>
          <w:szCs w:val="20"/>
          <w:lang w:val="sk-SK"/>
        </w:rPr>
      </w:pP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position w:val="5"/>
          <w:sz w:val="20"/>
          <w:szCs w:val="20"/>
          <w:lang w:val="sk-SK"/>
        </w:rPr>
        <w:t>1</w:t>
      </w:r>
      <w:r w:rsidRPr="0075289B">
        <w:rPr>
          <w:spacing w:val="10"/>
          <w:position w:val="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Zaraďujú sa iba knižné publikácie s autorským vkladom uchádzača v rozsahu nad 3 AH (1 AH = 20 normalizovaných strán, 1 normalizovaná strana = 1 800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znakov).</w:t>
      </w: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vertAlign w:val="superscript"/>
          <w:lang w:val="sk-SK"/>
        </w:rPr>
        <w:t>2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Kategória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A+: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špičková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úroveň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hľadiska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originality,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rigoróznosti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dosahu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vplyvu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tvorivej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činnosti,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ktorý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="0045317A" w:rsidRPr="0075289B">
        <w:rPr>
          <w:spacing w:val="-6"/>
          <w:sz w:val="20"/>
          <w:szCs w:val="20"/>
          <w:lang w:val="sk-SK"/>
        </w:rPr>
        <w:t>p</w:t>
      </w:r>
      <w:r w:rsidRPr="0075289B">
        <w:rPr>
          <w:sz w:val="20"/>
          <w:szCs w:val="20"/>
          <w:lang w:val="sk-SK"/>
        </w:rPr>
        <w:t>rináša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novú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agendu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rámci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príslušnej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tvorivej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oblasti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má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zásadný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prínos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pre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rozvoj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príslušnej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oblasti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globálnom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kontexte;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kategória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A: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významná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úroveň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hľadiska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originality, rigoróznosti a dosahu vplyvu výstupu tvorivej činnosti, ktorý významne prispieva k rozvoju príslušnej tvorivej oblasti v širšom medzinárodnom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kontexte; kategória A-: medzinárodne uznávaná úroveň z hľadiska originality, rigoróznosti a dosahu vplyvu výstupu tvorivej činnosti, ktorý predstavuje určitý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prínos k rozvoju príslušnej tvorivej činnosti v medzinárodnom kontexte. Kritériá hodnotenia výstupov tvorivej činnosti medzinárodnej úrovne sú súčasťou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Vnútorného predpisu č. 134/2022 Charakteristika kategórií kvality publikačných výstupov na FF UKF v Nitre schváleného v Rade pre vnútorné overovanie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kvality vysokoškolského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vzdelávania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FF UKF dňa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30. mája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2022.</w:t>
      </w: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vertAlign w:val="superscript"/>
          <w:lang w:val="sk-SK"/>
        </w:rPr>
        <w:t>3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Vylučujú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sa</w:t>
      </w:r>
      <w:r w:rsidRPr="0075289B">
        <w:rPr>
          <w:spacing w:val="-3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autocitácie</w:t>
      </w:r>
      <w:proofErr w:type="spellEnd"/>
      <w:r w:rsidRPr="0075289B">
        <w:rPr>
          <w:sz w:val="20"/>
          <w:szCs w:val="20"/>
          <w:lang w:val="sk-SK"/>
        </w:rPr>
        <w:t>.</w:t>
      </w:r>
    </w:p>
    <w:p w:rsidR="00E00655" w:rsidRPr="0075289B" w:rsidRDefault="00E00655" w:rsidP="00B27F2F">
      <w:pPr>
        <w:jc w:val="both"/>
        <w:rPr>
          <w:sz w:val="20"/>
          <w:szCs w:val="20"/>
          <w:lang w:val="sk-SK"/>
        </w:rPr>
      </w:pPr>
    </w:p>
    <w:p w:rsidR="001355D0" w:rsidRPr="0075289B" w:rsidRDefault="001355D0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>Príloha:</w:t>
      </w:r>
      <w:r w:rsidRPr="0075289B">
        <w:rPr>
          <w:rFonts w:ascii="Times New Roman" w:hAnsi="Times New Roman" w:cs="Times New Roman"/>
          <w:spacing w:val="15"/>
        </w:rPr>
        <w:t xml:space="preserve"> </w:t>
      </w:r>
      <w:r w:rsidRPr="0075289B">
        <w:rPr>
          <w:rFonts w:ascii="Times New Roman" w:hAnsi="Times New Roman" w:cs="Times New Roman"/>
        </w:rPr>
        <w:t>Charakteristika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kategórií</w:t>
      </w:r>
      <w:r w:rsidRPr="0075289B">
        <w:rPr>
          <w:rFonts w:ascii="Times New Roman" w:hAnsi="Times New Roman" w:cs="Times New Roman"/>
          <w:spacing w:val="-5"/>
        </w:rPr>
        <w:t xml:space="preserve"> </w:t>
      </w:r>
      <w:r w:rsidRPr="0075289B">
        <w:rPr>
          <w:rFonts w:ascii="Times New Roman" w:hAnsi="Times New Roman" w:cs="Times New Roman"/>
        </w:rPr>
        <w:t>kvality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publikačných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výstupov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na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Filozofickej</w:t>
      </w:r>
      <w:r w:rsidRPr="0075289B">
        <w:rPr>
          <w:rFonts w:ascii="Times New Roman" w:hAnsi="Times New Roman" w:cs="Times New Roman"/>
          <w:spacing w:val="-5"/>
        </w:rPr>
        <w:t xml:space="preserve"> </w:t>
      </w:r>
      <w:r w:rsidRPr="0075289B">
        <w:rPr>
          <w:rFonts w:ascii="Times New Roman" w:hAnsi="Times New Roman" w:cs="Times New Roman"/>
        </w:rPr>
        <w:t>fakulte UKF</w:t>
      </w:r>
      <w:r w:rsidRPr="0075289B">
        <w:rPr>
          <w:rFonts w:ascii="Times New Roman" w:hAnsi="Times New Roman" w:cs="Times New Roman"/>
          <w:spacing w:val="-2"/>
        </w:rPr>
        <w:t xml:space="preserve"> </w:t>
      </w:r>
      <w:r w:rsidRPr="0075289B">
        <w:rPr>
          <w:rFonts w:ascii="Times New Roman" w:hAnsi="Times New Roman" w:cs="Times New Roman"/>
        </w:rPr>
        <w:t>v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Nitre</w:t>
      </w:r>
    </w:p>
    <w:p w:rsidR="001355D0" w:rsidRPr="0075289B" w:rsidRDefault="00B27F2F" w:rsidP="00B27F2F">
      <w:pPr>
        <w:pStyle w:val="Odsekzoznamu"/>
        <w:widowControl w:val="0"/>
        <w:autoSpaceDE w:val="0"/>
        <w:autoSpaceDN w:val="0"/>
        <w:ind w:left="0"/>
        <w:contextualSpacing w:val="0"/>
        <w:jc w:val="both"/>
        <w:rPr>
          <w:b/>
          <w:sz w:val="20"/>
          <w:szCs w:val="20"/>
          <w:lang w:val="sk-SK"/>
        </w:rPr>
      </w:pPr>
      <w:r w:rsidRPr="0075289B">
        <w:rPr>
          <w:b/>
          <w:sz w:val="20"/>
          <w:szCs w:val="20"/>
          <w:lang w:val="sk-SK"/>
        </w:rPr>
        <w:t xml:space="preserve">1. </w:t>
      </w:r>
      <w:r w:rsidR="001355D0" w:rsidRPr="0075289B">
        <w:rPr>
          <w:b/>
          <w:sz w:val="20"/>
          <w:szCs w:val="20"/>
          <w:lang w:val="sk-SK"/>
        </w:rPr>
        <w:t>Kategória</w:t>
      </w:r>
      <w:r w:rsidR="001355D0" w:rsidRPr="0075289B">
        <w:rPr>
          <w:b/>
          <w:spacing w:val="-4"/>
          <w:sz w:val="20"/>
          <w:szCs w:val="20"/>
          <w:lang w:val="sk-SK"/>
        </w:rPr>
        <w:t xml:space="preserve"> </w:t>
      </w:r>
      <w:r w:rsidR="001355D0" w:rsidRPr="0075289B">
        <w:rPr>
          <w:b/>
          <w:sz w:val="20"/>
          <w:szCs w:val="20"/>
          <w:lang w:val="sk-SK"/>
        </w:rPr>
        <w:t>A+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A+,</w:t>
      </w:r>
      <w:r w:rsidRPr="0075289B">
        <w:rPr>
          <w:spacing w:val="-4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1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z 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szCs w:val="20"/>
          <w:lang w:val="sk-SK"/>
        </w:rPr>
        <w:t>vedecká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monografia,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renomovanom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 trikrát zahraničnými autormi alebo autormi z domácich medzinárodne renomovaných akademických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="00E00655" w:rsidRPr="0075289B">
        <w:rPr>
          <w:rStyle w:val="Odkaznapoznmkupodiarou"/>
          <w:sz w:val="20"/>
          <w:szCs w:val="20"/>
          <w:lang w:val="sk-SK"/>
        </w:rPr>
        <w:footnoteReference w:customMarkFollows="1" w:id="5"/>
        <w:t>6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6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6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6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67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jazyku, citovaný najmenej trikrát zahraničnými autormi alebo autormi z domácich 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 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pozvaná    prednáška    prezentovaná    v pléne   (dokladované    v publikácii    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2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2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kongresovom jazyku, citovaná najmenej trikrát zahraničnými autormi alebo autormi 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 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zaradená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povinnú alebo odporúčanú literatúru na vysokých školách najmenej v troch krajinách v zahraničí alebo 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 zo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štyroch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 renomovaných inštitúcií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renomovanom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 najmenej päťkrát, a to zahraničnými autormi alebo autormi z domácich medzinárodne 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6B5257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4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pléne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alebo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konferencie)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 pod.),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akademických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inštitúcií;</w:t>
      </w:r>
    </w:p>
    <w:p w:rsidR="001355D0" w:rsidRPr="006B5257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* vysokoškolská učebnica s rozsahom najmenej 3 AH, zaradená medzi povinnú alebo odporúčanú literatúru na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troch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vysokých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školách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doma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(okrem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UKF)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8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zahraničí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citovaná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autormi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najmenej</w:t>
      </w:r>
      <w:r w:rsidRPr="006B5257">
        <w:rPr>
          <w:spacing w:val="-8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zo</w:t>
      </w:r>
      <w:r w:rsidRPr="006B5257">
        <w:rPr>
          <w:spacing w:val="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štyroch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rôznych</w:t>
      </w:r>
      <w:r w:rsidRPr="006B5257">
        <w:rPr>
          <w:spacing w:val="-4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inštitúcií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doma alebo zahraničí;</w:t>
      </w:r>
    </w:p>
    <w:p w:rsidR="00B27F2F" w:rsidRPr="006B5257" w:rsidRDefault="00B27F2F" w:rsidP="00B27F2F">
      <w:pPr>
        <w:pStyle w:val="Odsekzoznamu"/>
        <w:widowControl w:val="0"/>
        <w:autoSpaceDE w:val="0"/>
        <w:autoSpaceDN w:val="0"/>
        <w:ind w:left="0"/>
        <w:contextualSpacing w:val="0"/>
        <w:jc w:val="both"/>
        <w:rPr>
          <w:sz w:val="20"/>
          <w:szCs w:val="20"/>
          <w:lang w:val="sk-SK"/>
        </w:rPr>
      </w:pPr>
    </w:p>
    <w:p w:rsidR="001355D0" w:rsidRPr="006B5257" w:rsidRDefault="00B27F2F" w:rsidP="006B5257">
      <w:pPr>
        <w:spacing w:after="160" w:line="259" w:lineRule="auto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 xml:space="preserve">2. </w:t>
      </w:r>
      <w:r w:rsidR="001355D0" w:rsidRPr="006B5257">
        <w:rPr>
          <w:sz w:val="20"/>
          <w:szCs w:val="20"/>
          <w:lang w:val="sk-SK"/>
        </w:rPr>
        <w:t>Kategória</w:t>
      </w:r>
      <w:r w:rsidR="001355D0" w:rsidRPr="006B5257">
        <w:rPr>
          <w:spacing w:val="-4"/>
          <w:sz w:val="20"/>
          <w:szCs w:val="20"/>
          <w:lang w:val="sk-SK"/>
        </w:rPr>
        <w:t xml:space="preserve"> </w:t>
      </w:r>
      <w:r w:rsidR="001355D0" w:rsidRPr="006B5257">
        <w:rPr>
          <w:sz w:val="20"/>
          <w:szCs w:val="20"/>
          <w:lang w:val="sk-SK"/>
        </w:rPr>
        <w:t>A</w:t>
      </w:r>
    </w:p>
    <w:p w:rsidR="001355D0" w:rsidRPr="006B5257" w:rsidRDefault="001355D0" w:rsidP="00B27F2F">
      <w:pPr>
        <w:pStyle w:val="Zkladntext"/>
        <w:rPr>
          <w:sz w:val="20"/>
        </w:rPr>
      </w:pPr>
      <w:r w:rsidRPr="006B5257">
        <w:rPr>
          <w:sz w:val="20"/>
        </w:rPr>
        <w:t>Výstup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je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hodnotený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ako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A,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ak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platí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minimálne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jedno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z</w:t>
      </w:r>
      <w:r w:rsidRPr="006B5257">
        <w:rPr>
          <w:spacing w:val="3"/>
          <w:sz w:val="20"/>
        </w:rPr>
        <w:t xml:space="preserve"> </w:t>
      </w:r>
      <w:r w:rsidRPr="006B5257">
        <w:rPr>
          <w:sz w:val="20"/>
        </w:rPr>
        <w:t>nasledovných</w:t>
      </w:r>
      <w:r w:rsidRPr="006B5257">
        <w:rPr>
          <w:spacing w:val="42"/>
          <w:sz w:val="20"/>
        </w:rPr>
        <w:t xml:space="preserve"> </w:t>
      </w:r>
      <w:r w:rsidRPr="006B5257">
        <w:rPr>
          <w:sz w:val="20"/>
        </w:rPr>
        <w:t>kritérií:</w:t>
      </w:r>
    </w:p>
    <w:p w:rsid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pacing w:val="-1"/>
          <w:sz w:val="20"/>
          <w:szCs w:val="20"/>
          <w:lang w:val="sk-SK"/>
        </w:rPr>
        <w:t>vedecká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pacing w:val="-1"/>
          <w:sz w:val="20"/>
          <w:szCs w:val="20"/>
          <w:lang w:val="sk-SK"/>
        </w:rPr>
        <w:t>monografia,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pacing w:val="-1"/>
          <w:sz w:val="20"/>
          <w:szCs w:val="20"/>
          <w:lang w:val="sk-SK"/>
        </w:rPr>
        <w:t>alebo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publikácia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charakteru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vedeckej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monografie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s</w:t>
      </w:r>
      <w:r w:rsidRPr="006B5257">
        <w:rPr>
          <w:spacing w:val="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rozsahom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najmenej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3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AH,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kapitola</w:t>
      </w:r>
      <w:r w:rsidRPr="006B5257">
        <w:rPr>
          <w:spacing w:val="-4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vo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vedeckej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monografii vydaná 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zahraničnom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vydavateľstve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cudzom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jazyku;</w:t>
      </w:r>
      <w:r w:rsidR="006B5257" w:rsidRPr="006B5257">
        <w:rPr>
          <w:sz w:val="20"/>
          <w:szCs w:val="20"/>
          <w:lang w:val="sk-SK"/>
        </w:rPr>
        <w:t xml:space="preserve"> </w:t>
      </w:r>
    </w:p>
    <w:p w:rsidR="006B5257" w:rsidRP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lastRenderedPageBreak/>
        <w:t>vedecký</w:t>
      </w:r>
      <w:r w:rsidRPr="006B5257">
        <w:rPr>
          <w:spacing w:val="-4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výstup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evidovaný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4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medzinárodných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databázach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(</w:t>
      </w:r>
      <w:proofErr w:type="spellStart"/>
      <w:r w:rsidRPr="006B5257">
        <w:rPr>
          <w:sz w:val="20"/>
          <w:szCs w:val="20"/>
          <w:lang w:val="sk-SK"/>
        </w:rPr>
        <w:t>WoS</w:t>
      </w:r>
      <w:proofErr w:type="spellEnd"/>
      <w:r w:rsidRPr="006B5257">
        <w:rPr>
          <w:sz w:val="20"/>
          <w:szCs w:val="20"/>
          <w:lang w:val="sk-SK"/>
        </w:rPr>
        <w:t>,</w:t>
      </w:r>
      <w:r w:rsidRPr="006B5257">
        <w:rPr>
          <w:spacing w:val="2"/>
          <w:sz w:val="20"/>
          <w:szCs w:val="20"/>
          <w:lang w:val="sk-SK"/>
        </w:rPr>
        <w:t xml:space="preserve"> </w:t>
      </w:r>
      <w:proofErr w:type="spellStart"/>
      <w:r w:rsidRPr="006B5257">
        <w:rPr>
          <w:sz w:val="20"/>
          <w:szCs w:val="20"/>
          <w:lang w:val="sk-SK"/>
        </w:rPr>
        <w:t>Scopus</w:t>
      </w:r>
      <w:proofErr w:type="spellEnd"/>
      <w:r w:rsidRPr="006B5257">
        <w:rPr>
          <w:sz w:val="20"/>
          <w:szCs w:val="20"/>
          <w:lang w:val="sk-SK"/>
        </w:rPr>
        <w:t>,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ERIH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PLUS)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vydaný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zahraničí;</w:t>
      </w:r>
    </w:p>
    <w:p w:rsidR="001355D0" w:rsidRP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vedecký výstup evidovaný v medzinárodných databázach (</w:t>
      </w:r>
      <w:proofErr w:type="spellStart"/>
      <w:r w:rsidRPr="006B5257">
        <w:rPr>
          <w:sz w:val="20"/>
          <w:szCs w:val="20"/>
          <w:lang w:val="sk-SK"/>
        </w:rPr>
        <w:t>WoS</w:t>
      </w:r>
      <w:proofErr w:type="spellEnd"/>
      <w:r w:rsidRPr="006B5257">
        <w:rPr>
          <w:sz w:val="20"/>
          <w:szCs w:val="20"/>
          <w:lang w:val="sk-SK"/>
        </w:rPr>
        <w:t xml:space="preserve">, </w:t>
      </w:r>
      <w:proofErr w:type="spellStart"/>
      <w:r w:rsidRPr="006B5257">
        <w:rPr>
          <w:sz w:val="20"/>
          <w:szCs w:val="20"/>
          <w:lang w:val="sk-SK"/>
        </w:rPr>
        <w:t>Scopus</w:t>
      </w:r>
      <w:proofErr w:type="spellEnd"/>
      <w:r w:rsidRPr="006B5257">
        <w:rPr>
          <w:sz w:val="20"/>
          <w:szCs w:val="20"/>
          <w:lang w:val="sk-SK"/>
        </w:rPr>
        <w:t>, ERIH PLUS) vydaný na Slovensku 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cudzom jazyku, citovaný najmenej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dvakrát zahraničnými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autormi alebo autormi z domácich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medzinárodne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akademických inštitúcií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 v medzinárodných databázach 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 xml:space="preserve">,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 PLUS) vydaný na Slovensku,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trikrát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 v recenzovaných zahraničných vedeckých časopisoch a zborníkoch citovaný najmenej trikrát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   autormi   alebo   autormi   z domácich   medzinárodne</w:t>
      </w:r>
      <w:r w:rsidRPr="0075289B">
        <w:rPr>
          <w:spacing w:val="4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  akademických   inštitúcií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pozvaná    prednáška    prezentovaná    v pléne   (dokladované    v publikácii    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2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publikovaná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cudzom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rPr>
          <w:sz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3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3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3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pléne  </w:t>
      </w:r>
      <w:r w:rsidRPr="0075289B">
        <w:rPr>
          <w:spacing w:val="3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1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1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1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1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="00B27F2F" w:rsidRPr="0075289B">
        <w:rPr>
          <w:sz w:val="20"/>
          <w:szCs w:val="20"/>
          <w:lang w:val="sk-SK"/>
        </w:rPr>
        <w:t xml:space="preserve"> </w:t>
      </w:r>
      <w:r w:rsidRPr="0075289B">
        <w:rPr>
          <w:sz w:val="20"/>
          <w:lang w:val="sk-SK"/>
        </w:rPr>
        <w:t>najmenej trikrát zahraničnými autormi alebo autormi z domácich medzinárodne renomovaných akademických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inštitúcií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 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cudzom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zaradená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povinnú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odporúčanú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literatúru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vysokých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školách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krajinách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 najmenej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w w:val="95"/>
          <w:sz w:val="20"/>
          <w:szCs w:val="20"/>
          <w:lang w:val="sk-SK"/>
        </w:rPr>
        <w:t>kapitola vo vedeckej monografii, citovaná najmenej päťkrát, a to zahraničnými autormi alebo autormi z domácich</w:t>
      </w:r>
      <w:r w:rsidRPr="0075289B">
        <w:rPr>
          <w:spacing w:val="1"/>
          <w:w w:val="9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akademických 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vedecký výstup evidovaný v medzinárodných databázach 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 xml:space="preserve">,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 ERIH PLUS) vydaný na Slovensku,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 najmenej päťkrát, a to zahraničnými autormi alebo autormi z domácich medzinárodne 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vedecký výstup v recenzovaných zahraničných vedeckých časopisoch a zborníkoch citovaný najmenej päťkrát,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 renomovaných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4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pléne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alebo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 a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vysokoškolská učebnica s rozsahom najmenej 3 AH, zaradená medzi povinnú alebo odporúčanú literatúru 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dvoch vysokých školách doma (okrem UKF) alebo v zahraničí alebo citovaná autormi najmenej z troch rôznych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doma alebo zahraničí;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3.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3"/>
        </w:rPr>
        <w:t xml:space="preserve"> </w:t>
      </w:r>
      <w:r w:rsidR="001355D0" w:rsidRPr="0075289B">
        <w:rPr>
          <w:rFonts w:ascii="Times New Roman" w:hAnsi="Times New Roman" w:cs="Times New Roman"/>
        </w:rPr>
        <w:t>A-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A-,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z</w:t>
      </w:r>
      <w:r w:rsidRPr="0075289B">
        <w:rPr>
          <w:spacing w:val="1"/>
          <w:sz w:val="20"/>
        </w:rPr>
        <w:t xml:space="preserve"> </w:t>
      </w:r>
      <w:r w:rsidRPr="0075289B">
        <w:rPr>
          <w:sz w:val="20"/>
        </w:rPr>
        <w:t>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B27F2F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szCs w:val="20"/>
          <w:lang w:val="sk-SK"/>
        </w:rPr>
        <w:t>vedecká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monografia,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lang w:val="sk-SK"/>
        </w:rPr>
        <w:t>vedecká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pacing w:val="-1"/>
          <w:sz w:val="20"/>
          <w:lang w:val="sk-SK"/>
        </w:rPr>
        <w:t>monografia,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pacing w:val="-1"/>
          <w:sz w:val="20"/>
          <w:lang w:val="sk-SK"/>
        </w:rPr>
        <w:t>alebo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publikácia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charakteru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vedeckej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monografie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s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rozsahom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najmenej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3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AH,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alebo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kapitola</w:t>
      </w:r>
      <w:r w:rsidRPr="0075289B">
        <w:rPr>
          <w:spacing w:val="-4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vo vedeckej monografii vydaná v domácom vydavateľstve, citovaná najmenej dvakrát zahraničnými autormi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alebo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autormi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domácich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medzinárodne</w:t>
      </w:r>
      <w:r w:rsidRPr="0075289B">
        <w:rPr>
          <w:spacing w:val="-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renomovaných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akademických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inštitúcií v</w:t>
      </w:r>
      <w:r w:rsidRPr="0075289B">
        <w:rPr>
          <w:spacing w:val="-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-4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Slovensku;</w:t>
      </w:r>
    </w:p>
    <w:p w:rsidR="00B27F2F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lang w:val="sk-SK"/>
        </w:rPr>
        <w:t>vedecký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výstup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 recenzovaných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domácich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vedeckých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časopisoch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zborníkoch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citovaný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najmenej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trikrát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zahraničnými   autormi   alebo   autormi   z domácich   medzinárodne</w:t>
      </w:r>
      <w:r w:rsidRPr="0075289B">
        <w:rPr>
          <w:spacing w:val="45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renomovaných   akademických   inštitúcií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nerecenzovaných vedeckých časopisoch a zborníkoch citovaný autormi najmenej z troch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pracovísk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 troch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 krajín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 učebnica s rozsahom najmenej 3 AH zaradená medzi povinnú alebo odporúčanú literatúru 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vysokých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školách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aspoň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jednej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krajine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 vo vedeckej monografii vydaná v domácom vydavateľstve, citovaná najmenej trikrát, a to zahraničnými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 z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 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lastRenderedPageBreak/>
        <w:t>akademických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vysokoškolská učebnica s rozsahom najmenej 3 AH, zaradená medzi povinnú alebo odporúčanú literatúru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aspoň na jednej vysokej škole doma alebo v zahraničí (okrem UKF) alebo citovaná autormi najmenej z 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doma alebo zahraničí;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4.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4"/>
        </w:rPr>
        <w:t xml:space="preserve"> </w:t>
      </w:r>
      <w:r w:rsidR="001355D0" w:rsidRPr="0075289B">
        <w:rPr>
          <w:rFonts w:ascii="Times New Roman" w:hAnsi="Times New Roman" w:cs="Times New Roman"/>
        </w:rPr>
        <w:t>B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B,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z</w:t>
      </w:r>
      <w:r w:rsidRPr="0075289B">
        <w:rPr>
          <w:spacing w:val="3"/>
          <w:sz w:val="20"/>
        </w:rPr>
        <w:t xml:space="preserve"> </w:t>
      </w:r>
      <w:r w:rsidRPr="0075289B">
        <w:rPr>
          <w:sz w:val="20"/>
        </w:rPr>
        <w:t>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monografia,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 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 vedeckej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 vydaná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odborná monografia, alebo publikácia charakteru odbornej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odbornej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dvakrát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recenzovaných/nerecenzovaných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5.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4"/>
        </w:rPr>
        <w:t xml:space="preserve"> </w:t>
      </w:r>
      <w:r w:rsidR="001355D0" w:rsidRPr="0075289B">
        <w:rPr>
          <w:rFonts w:ascii="Times New Roman" w:hAnsi="Times New Roman" w:cs="Times New Roman"/>
        </w:rPr>
        <w:t>C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Ak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sa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publikačný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výstup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nedá</w:t>
      </w:r>
      <w:r w:rsidRPr="0075289B">
        <w:rPr>
          <w:spacing w:val="-4"/>
          <w:sz w:val="20"/>
        </w:rPr>
        <w:t xml:space="preserve"> </w:t>
      </w:r>
      <w:r w:rsidRPr="0075289B">
        <w:rPr>
          <w:sz w:val="20"/>
        </w:rPr>
        <w:t>zaradiť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do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kategórie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A+,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A,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A-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alebo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B.</w:t>
      </w:r>
    </w:p>
    <w:p w:rsidR="001355D0" w:rsidRPr="0075289B" w:rsidRDefault="001355D0" w:rsidP="00B27F2F">
      <w:pPr>
        <w:pStyle w:val="Zkladntext"/>
        <w:jc w:val="left"/>
        <w:rPr>
          <w:sz w:val="20"/>
        </w:rPr>
      </w:pPr>
    </w:p>
    <w:p w:rsidR="001355D0" w:rsidRPr="0075289B" w:rsidRDefault="001355D0" w:rsidP="00B27F2F">
      <w:pPr>
        <w:jc w:val="both"/>
        <w:rPr>
          <w:i/>
          <w:sz w:val="20"/>
          <w:szCs w:val="20"/>
          <w:lang w:val="sk-SK"/>
        </w:rPr>
      </w:pPr>
      <w:r w:rsidRPr="0075289B">
        <w:rPr>
          <w:i/>
          <w:sz w:val="20"/>
          <w:szCs w:val="20"/>
          <w:lang w:val="sk-SK"/>
        </w:rPr>
        <w:t>* V národne orientovanom výskume (viažucom sa napríklad na kultúrne a národné hodnoty a tradície, na výskum slovenského jazyka a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literatúry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pod.)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môžu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byť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ako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alternatíva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predložené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aj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iné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výstupy,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pričom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miera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povaha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alternácie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bude</w:t>
      </w:r>
      <w:r w:rsidRPr="0075289B">
        <w:rPr>
          <w:i/>
          <w:spacing w:val="-8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dôsledne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posúdená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so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zreteľom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na</w:t>
      </w:r>
      <w:r w:rsidRPr="0075289B">
        <w:rPr>
          <w:i/>
          <w:spacing w:val="-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charakter, podobu a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špecifiká takéhoto</w:t>
      </w:r>
      <w:r w:rsidRPr="0075289B">
        <w:rPr>
          <w:i/>
          <w:spacing w:val="-2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výskumu.</w:t>
      </w:r>
    </w:p>
    <w:p w:rsidR="001355D0" w:rsidRDefault="001355D0" w:rsidP="00B27F2F">
      <w:pPr>
        <w:jc w:val="both"/>
        <w:rPr>
          <w:i/>
          <w:sz w:val="20"/>
          <w:szCs w:val="20"/>
          <w:lang w:val="sk-SK"/>
        </w:rPr>
      </w:pPr>
      <w:r w:rsidRPr="0075289B">
        <w:rPr>
          <w:i/>
          <w:sz w:val="20"/>
          <w:szCs w:val="20"/>
          <w:lang w:val="sk-SK"/>
        </w:rPr>
        <w:t>**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</w:t>
      </w:r>
      <w:r w:rsidRPr="0075289B">
        <w:rPr>
          <w:i/>
          <w:spacing w:val="-2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prípade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nových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publikačných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výstupov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je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podmienka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ohlasov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vypustená.</w:t>
      </w: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>.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color w:val="00000A"/>
          <w:sz w:val="22"/>
          <w:szCs w:val="22"/>
          <w:lang w:val="hu-HU" w:eastAsia="zh-CN"/>
        </w:rPr>
        <w:t>Miesto</w:t>
      </w:r>
      <w:proofErr w:type="spellEnd"/>
      <w:r w:rsidRPr="009C12A8">
        <w:rPr>
          <w:color w:val="00000A"/>
          <w:sz w:val="22"/>
          <w:szCs w:val="22"/>
          <w:lang w:val="hu-HU" w:eastAsia="zh-CN"/>
        </w:rPr>
        <w:t xml:space="preserve"> a dátum:</w:t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lang w:val="sk-SK" w:eastAsia="sk-SK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proofErr w:type="spellStart"/>
      <w:r w:rsidRPr="009C12A8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Pr="0075289B" w:rsidRDefault="009C12A8" w:rsidP="00B27F2F">
      <w:pPr>
        <w:jc w:val="both"/>
        <w:rPr>
          <w:i/>
          <w:sz w:val="20"/>
          <w:szCs w:val="20"/>
          <w:lang w:val="sk-SK"/>
        </w:rPr>
      </w:pPr>
    </w:p>
    <w:sectPr w:rsidR="009C12A8" w:rsidRPr="0075289B" w:rsidSect="007D079A">
      <w:footerReference w:type="default" r:id="rId8"/>
      <w:footnotePr>
        <w:numRestart w:val="eachSect"/>
      </w:footnotePr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C0" w:rsidRDefault="00D224C0" w:rsidP="00077BD7">
      <w:r>
        <w:separator/>
      </w:r>
    </w:p>
  </w:endnote>
  <w:endnote w:type="continuationSeparator" w:id="0">
    <w:p w:rsidR="00D224C0" w:rsidRDefault="00D224C0" w:rsidP="000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CD" w:rsidRDefault="006640CD">
    <w:pPr>
      <w:pStyle w:val="Pta"/>
      <w:jc w:val="center"/>
    </w:pPr>
  </w:p>
  <w:p w:rsidR="006640CD" w:rsidRDefault="006640CD" w:rsidP="007D079A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C0" w:rsidRDefault="00D224C0" w:rsidP="00077BD7">
      <w:r>
        <w:separator/>
      </w:r>
    </w:p>
  </w:footnote>
  <w:footnote w:type="continuationSeparator" w:id="0">
    <w:p w:rsidR="00D224C0" w:rsidRDefault="00D224C0" w:rsidP="00077BD7">
      <w:r>
        <w:continuationSeparator/>
      </w:r>
    </w:p>
  </w:footnote>
  <w:footnote w:id="1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Započítavajú sa aj nadlimitné výstupy </w:t>
      </w:r>
      <w:proofErr w:type="spellStart"/>
      <w:r w:rsidRPr="00605FD4">
        <w:rPr>
          <w:rFonts w:ascii="Times New Roman" w:hAnsi="Times New Roman"/>
          <w:sz w:val="16"/>
          <w:szCs w:val="16"/>
        </w:rPr>
        <w:t>podkategórií</w:t>
      </w:r>
      <w:proofErr w:type="spellEnd"/>
      <w:r w:rsidRPr="00605FD4">
        <w:rPr>
          <w:rFonts w:ascii="Times New Roman" w:hAnsi="Times New Roman"/>
          <w:sz w:val="16"/>
          <w:szCs w:val="16"/>
        </w:rPr>
        <w:t xml:space="preserve"> A.</w:t>
      </w:r>
    </w:p>
  </w:footnote>
  <w:footnote w:id="2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v zátvorke je potrebné uviesť počty za posledných 6 rokov</w:t>
      </w:r>
    </w:p>
  </w:footnote>
  <w:footnote w:id="3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výstupy a ohlasy nižšej kategórie je možné nahradiť vyššou kategóriou posudzovaného kritéria</w:t>
      </w:r>
    </w:p>
  </w:footnote>
  <w:footnote w:id="4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</w:p>
  </w:footnote>
  <w:footnote w:id="5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t>6</w:t>
      </w:r>
      <w:r w:rsidRPr="00605FD4">
        <w:rPr>
          <w:rFonts w:ascii="Times New Roman" w:hAnsi="Times New Roman"/>
          <w:sz w:val="16"/>
          <w:szCs w:val="16"/>
        </w:rPr>
        <w:t xml:space="preserve"> Vylučujú sa </w:t>
      </w:r>
      <w:proofErr w:type="spellStart"/>
      <w:r w:rsidRPr="00605FD4">
        <w:rPr>
          <w:rFonts w:ascii="Times New Roman" w:hAnsi="Times New Roman"/>
          <w:sz w:val="16"/>
          <w:szCs w:val="16"/>
        </w:rPr>
        <w:t>autocitácie</w:t>
      </w:r>
      <w:proofErr w:type="spellEnd"/>
      <w:r w:rsidRPr="00605FD4">
        <w:rPr>
          <w:rFonts w:ascii="Times New Roman" w:hAnsi="Times New Roman"/>
          <w:sz w:val="16"/>
          <w:szCs w:val="16"/>
        </w:rPr>
        <w:t xml:space="preserve"> a citácie autorov, ktorí v čase vydania publikácie pôsobili/pôsobia na tom istom pracovisku ako autor a spoluautori.</w:t>
      </w:r>
      <w:r w:rsidRPr="00605FD4">
        <w:rPr>
          <w:rFonts w:ascii="Times New Roman" w:hAnsi="Times New Roman"/>
          <w:spacing w:val="-38"/>
          <w:sz w:val="16"/>
          <w:szCs w:val="16"/>
        </w:rPr>
        <w:t xml:space="preserve">  </w:t>
      </w:r>
      <w:r w:rsidRPr="00605FD4">
        <w:rPr>
          <w:rFonts w:ascii="Times New Roman" w:hAnsi="Times New Roman"/>
          <w:sz w:val="16"/>
          <w:szCs w:val="16"/>
        </w:rPr>
        <w:t>Platí</w:t>
      </w:r>
      <w:r w:rsidRPr="00605FD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to aj pre</w:t>
      </w:r>
      <w:r w:rsidRPr="00605FD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kritériá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uvedené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v</w:t>
      </w:r>
      <w:r w:rsidRPr="00605FD4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ďalších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bodoch.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29F"/>
    <w:multiLevelType w:val="hybridMultilevel"/>
    <w:tmpl w:val="F9B42416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9570D27"/>
    <w:multiLevelType w:val="hybridMultilevel"/>
    <w:tmpl w:val="930A7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306"/>
    <w:multiLevelType w:val="hybridMultilevel"/>
    <w:tmpl w:val="13E46AC6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2214C2FA">
      <w:start w:val="1"/>
      <w:numFmt w:val="lowerLetter"/>
      <w:lvlText w:val="%2)"/>
      <w:lvlJc w:val="left"/>
      <w:pPr>
        <w:ind w:left="1525" w:hanging="425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3" w15:restartNumberingAfterBreak="0">
    <w:nsid w:val="0C914FA5"/>
    <w:multiLevelType w:val="hybridMultilevel"/>
    <w:tmpl w:val="8A5C61B8"/>
    <w:lvl w:ilvl="0" w:tplc="39F61A1C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F5149504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1E1A3D6C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EB665A24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9B3CDDE6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4E9C2F32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F656E21C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CC3E0F7A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2F3EAFA0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4" w15:restartNumberingAfterBreak="0">
    <w:nsid w:val="1A3C382A"/>
    <w:multiLevelType w:val="hybridMultilevel"/>
    <w:tmpl w:val="A462B8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193B"/>
    <w:multiLevelType w:val="hybridMultilevel"/>
    <w:tmpl w:val="4DF05200"/>
    <w:lvl w:ilvl="0" w:tplc="5EA2DFBE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2B1A0144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F29A9BA6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9ABE03AA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EF36AEBA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90E878B0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91D08334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C292D2F2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33DE349E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6" w15:restartNumberingAfterBreak="0">
    <w:nsid w:val="202E35B2"/>
    <w:multiLevelType w:val="hybridMultilevel"/>
    <w:tmpl w:val="657E2964"/>
    <w:lvl w:ilvl="0" w:tplc="99945984">
      <w:start w:val="1"/>
      <w:numFmt w:val="lowerRoman"/>
      <w:lvlText w:val="%1)"/>
      <w:lvlJc w:val="left"/>
      <w:pPr>
        <w:ind w:left="422" w:hanging="341"/>
      </w:pPr>
      <w:rPr>
        <w:rFonts w:ascii="Times New Roman" w:hAnsi="Times New Roman" w:cs="Corbel" w:hint="default"/>
        <w:spacing w:val="0"/>
        <w:w w:val="100"/>
        <w:sz w:val="16"/>
        <w:szCs w:val="16"/>
        <w:lang w:val="sk-SK" w:eastAsia="en-US" w:bidi="ar-SA"/>
      </w:rPr>
    </w:lvl>
    <w:lvl w:ilvl="1" w:tplc="CCBCE5AA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70DAE146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BCCECB0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4B4296B6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533EF30A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7588810A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E314F82A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0486D94E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7" w15:restartNumberingAfterBreak="0">
    <w:nsid w:val="21160EF4"/>
    <w:multiLevelType w:val="hybridMultilevel"/>
    <w:tmpl w:val="D40EC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41F96"/>
    <w:multiLevelType w:val="hybridMultilevel"/>
    <w:tmpl w:val="864A41BC"/>
    <w:lvl w:ilvl="0" w:tplc="99945984">
      <w:start w:val="1"/>
      <w:numFmt w:val="lowerRoman"/>
      <w:lvlText w:val="%1)"/>
      <w:lvlJc w:val="left"/>
      <w:pPr>
        <w:ind w:left="422" w:hanging="341"/>
      </w:pPr>
      <w:rPr>
        <w:rFonts w:ascii="Times New Roman" w:hAnsi="Times New Roman" w:cs="Corbel" w:hint="default"/>
        <w:spacing w:val="0"/>
        <w:w w:val="100"/>
        <w:sz w:val="16"/>
        <w:szCs w:val="16"/>
        <w:lang w:val="sk-SK" w:eastAsia="en-US" w:bidi="ar-SA"/>
      </w:rPr>
    </w:lvl>
    <w:lvl w:ilvl="1" w:tplc="88DC053C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4BC2DBFE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56BE299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C54C7C2C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4B7665E2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0742C418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890CF8B4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9864AB36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9" w15:restartNumberingAfterBreak="0">
    <w:nsid w:val="24E63512"/>
    <w:multiLevelType w:val="hybridMultilevel"/>
    <w:tmpl w:val="50E6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507CE"/>
    <w:multiLevelType w:val="hybridMultilevel"/>
    <w:tmpl w:val="1A8830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30F"/>
    <w:multiLevelType w:val="hybridMultilevel"/>
    <w:tmpl w:val="37A4DED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7134E"/>
    <w:multiLevelType w:val="hybridMultilevel"/>
    <w:tmpl w:val="A7D88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E44E330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82B10"/>
    <w:multiLevelType w:val="hybridMultilevel"/>
    <w:tmpl w:val="ED30E6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2BB8"/>
    <w:multiLevelType w:val="hybridMultilevel"/>
    <w:tmpl w:val="D8526782"/>
    <w:lvl w:ilvl="0" w:tplc="4B28AE48">
      <w:start w:val="9"/>
      <w:numFmt w:val="lowerLetter"/>
      <w:lvlText w:val="%1)"/>
      <w:lvlJc w:val="left"/>
      <w:pPr>
        <w:ind w:left="1525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sk-SK" w:eastAsia="en-US" w:bidi="ar-SA"/>
      </w:rPr>
    </w:lvl>
    <w:lvl w:ilvl="1" w:tplc="B6F2FB70">
      <w:numFmt w:val="bullet"/>
      <w:lvlText w:val="•"/>
      <w:lvlJc w:val="left"/>
      <w:pPr>
        <w:ind w:left="2460" w:hanging="425"/>
      </w:pPr>
      <w:rPr>
        <w:rFonts w:hint="default"/>
        <w:lang w:val="sk-SK" w:eastAsia="en-US" w:bidi="ar-SA"/>
      </w:rPr>
    </w:lvl>
    <w:lvl w:ilvl="2" w:tplc="A34403BE">
      <w:numFmt w:val="bullet"/>
      <w:lvlText w:val="•"/>
      <w:lvlJc w:val="left"/>
      <w:pPr>
        <w:ind w:left="3401" w:hanging="425"/>
      </w:pPr>
      <w:rPr>
        <w:rFonts w:hint="default"/>
        <w:lang w:val="sk-SK" w:eastAsia="en-US" w:bidi="ar-SA"/>
      </w:rPr>
    </w:lvl>
    <w:lvl w:ilvl="3" w:tplc="C84CCA08">
      <w:numFmt w:val="bullet"/>
      <w:lvlText w:val="•"/>
      <w:lvlJc w:val="left"/>
      <w:pPr>
        <w:ind w:left="4341" w:hanging="425"/>
      </w:pPr>
      <w:rPr>
        <w:rFonts w:hint="default"/>
        <w:lang w:val="sk-SK" w:eastAsia="en-US" w:bidi="ar-SA"/>
      </w:rPr>
    </w:lvl>
    <w:lvl w:ilvl="4" w:tplc="3228710C">
      <w:numFmt w:val="bullet"/>
      <w:lvlText w:val="•"/>
      <w:lvlJc w:val="left"/>
      <w:pPr>
        <w:ind w:left="5282" w:hanging="425"/>
      </w:pPr>
      <w:rPr>
        <w:rFonts w:hint="default"/>
        <w:lang w:val="sk-SK" w:eastAsia="en-US" w:bidi="ar-SA"/>
      </w:rPr>
    </w:lvl>
    <w:lvl w:ilvl="5" w:tplc="5328855E">
      <w:numFmt w:val="bullet"/>
      <w:lvlText w:val="•"/>
      <w:lvlJc w:val="left"/>
      <w:pPr>
        <w:ind w:left="6223" w:hanging="425"/>
      </w:pPr>
      <w:rPr>
        <w:rFonts w:hint="default"/>
        <w:lang w:val="sk-SK" w:eastAsia="en-US" w:bidi="ar-SA"/>
      </w:rPr>
    </w:lvl>
    <w:lvl w:ilvl="6" w:tplc="D0FE4DCE">
      <w:numFmt w:val="bullet"/>
      <w:lvlText w:val="•"/>
      <w:lvlJc w:val="left"/>
      <w:pPr>
        <w:ind w:left="7163" w:hanging="425"/>
      </w:pPr>
      <w:rPr>
        <w:rFonts w:hint="default"/>
        <w:lang w:val="sk-SK" w:eastAsia="en-US" w:bidi="ar-SA"/>
      </w:rPr>
    </w:lvl>
    <w:lvl w:ilvl="7" w:tplc="66DEAB08">
      <w:numFmt w:val="bullet"/>
      <w:lvlText w:val="•"/>
      <w:lvlJc w:val="left"/>
      <w:pPr>
        <w:ind w:left="8104" w:hanging="425"/>
      </w:pPr>
      <w:rPr>
        <w:rFonts w:hint="default"/>
        <w:lang w:val="sk-SK" w:eastAsia="en-US" w:bidi="ar-SA"/>
      </w:rPr>
    </w:lvl>
    <w:lvl w:ilvl="8" w:tplc="DB6409E6">
      <w:numFmt w:val="bullet"/>
      <w:lvlText w:val="•"/>
      <w:lvlJc w:val="left"/>
      <w:pPr>
        <w:ind w:left="9045" w:hanging="425"/>
      </w:pPr>
      <w:rPr>
        <w:rFonts w:hint="default"/>
        <w:lang w:val="sk-SK" w:eastAsia="en-US" w:bidi="ar-SA"/>
      </w:rPr>
    </w:lvl>
  </w:abstractNum>
  <w:abstractNum w:abstractNumId="15" w15:restartNumberingAfterBreak="0">
    <w:nsid w:val="40AA6F68"/>
    <w:multiLevelType w:val="hybridMultilevel"/>
    <w:tmpl w:val="8B9C732C"/>
    <w:lvl w:ilvl="0" w:tplc="EF62435E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CE90FC4E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DC1E1084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D31A408C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86DAFA26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1784A17A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506CD33C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64B61EDA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D3B0986C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16" w15:restartNumberingAfterBreak="0">
    <w:nsid w:val="47710922"/>
    <w:multiLevelType w:val="hybridMultilevel"/>
    <w:tmpl w:val="40F8F0E2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7" w15:restartNumberingAfterBreak="0">
    <w:nsid w:val="47A430F5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609B"/>
    <w:multiLevelType w:val="hybridMultilevel"/>
    <w:tmpl w:val="DA72ED80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9" w15:restartNumberingAfterBreak="0">
    <w:nsid w:val="4AD05FB3"/>
    <w:multiLevelType w:val="hybridMultilevel"/>
    <w:tmpl w:val="5718BF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634EE3"/>
    <w:multiLevelType w:val="hybridMultilevel"/>
    <w:tmpl w:val="56E28CBC"/>
    <w:lvl w:ilvl="0" w:tplc="D7A6B95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00502"/>
    <w:multiLevelType w:val="hybridMultilevel"/>
    <w:tmpl w:val="88B2B2E0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22" w15:restartNumberingAfterBreak="0">
    <w:nsid w:val="574426AB"/>
    <w:multiLevelType w:val="hybridMultilevel"/>
    <w:tmpl w:val="6F36038E"/>
    <w:lvl w:ilvl="0" w:tplc="C3564FFC">
      <w:start w:val="1"/>
      <w:numFmt w:val="lowerRoman"/>
      <w:lvlText w:val="%1)"/>
      <w:lvlJc w:val="left"/>
      <w:pPr>
        <w:ind w:left="422" w:hanging="341"/>
      </w:pPr>
      <w:rPr>
        <w:rFonts w:ascii="Corbel" w:eastAsia="Corbel" w:hAnsi="Corbel" w:cs="Corbel" w:hint="default"/>
        <w:spacing w:val="0"/>
        <w:w w:val="100"/>
        <w:sz w:val="16"/>
        <w:szCs w:val="16"/>
        <w:lang w:val="sk-SK" w:eastAsia="en-US" w:bidi="ar-SA"/>
      </w:rPr>
    </w:lvl>
    <w:lvl w:ilvl="1" w:tplc="CCBCE5AA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70DAE146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BCCECB0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4B4296B6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533EF30A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7588810A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E314F82A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0486D94E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23" w15:restartNumberingAfterBreak="0">
    <w:nsid w:val="579A6996"/>
    <w:multiLevelType w:val="hybridMultilevel"/>
    <w:tmpl w:val="BBDA3B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43B7"/>
    <w:multiLevelType w:val="hybridMultilevel"/>
    <w:tmpl w:val="EDAEEE62"/>
    <w:lvl w:ilvl="0" w:tplc="B924148C">
      <w:numFmt w:val="bullet"/>
      <w:lvlText w:val=""/>
      <w:lvlJc w:val="left"/>
      <w:pPr>
        <w:ind w:left="289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9544F71E">
      <w:numFmt w:val="bullet"/>
      <w:lvlText w:val="•"/>
      <w:lvlJc w:val="left"/>
      <w:pPr>
        <w:ind w:left="981" w:hanging="216"/>
      </w:pPr>
      <w:rPr>
        <w:rFonts w:hint="default"/>
        <w:lang w:val="sk-SK" w:eastAsia="en-US" w:bidi="ar-SA"/>
      </w:rPr>
    </w:lvl>
    <w:lvl w:ilvl="2" w:tplc="E28A7584">
      <w:numFmt w:val="bullet"/>
      <w:lvlText w:val="•"/>
      <w:lvlJc w:val="left"/>
      <w:pPr>
        <w:ind w:left="1683" w:hanging="216"/>
      </w:pPr>
      <w:rPr>
        <w:rFonts w:hint="default"/>
        <w:lang w:val="sk-SK" w:eastAsia="en-US" w:bidi="ar-SA"/>
      </w:rPr>
    </w:lvl>
    <w:lvl w:ilvl="3" w:tplc="DE02740E">
      <w:numFmt w:val="bullet"/>
      <w:lvlText w:val="•"/>
      <w:lvlJc w:val="left"/>
      <w:pPr>
        <w:ind w:left="2385" w:hanging="216"/>
      </w:pPr>
      <w:rPr>
        <w:rFonts w:hint="default"/>
        <w:lang w:val="sk-SK" w:eastAsia="en-US" w:bidi="ar-SA"/>
      </w:rPr>
    </w:lvl>
    <w:lvl w:ilvl="4" w:tplc="A6DA7980">
      <w:numFmt w:val="bullet"/>
      <w:lvlText w:val="•"/>
      <w:lvlJc w:val="left"/>
      <w:pPr>
        <w:ind w:left="3087" w:hanging="216"/>
      </w:pPr>
      <w:rPr>
        <w:rFonts w:hint="default"/>
        <w:lang w:val="sk-SK" w:eastAsia="en-US" w:bidi="ar-SA"/>
      </w:rPr>
    </w:lvl>
    <w:lvl w:ilvl="5" w:tplc="A1721E4C">
      <w:numFmt w:val="bullet"/>
      <w:lvlText w:val="•"/>
      <w:lvlJc w:val="left"/>
      <w:pPr>
        <w:ind w:left="3789" w:hanging="216"/>
      </w:pPr>
      <w:rPr>
        <w:rFonts w:hint="default"/>
        <w:lang w:val="sk-SK" w:eastAsia="en-US" w:bidi="ar-SA"/>
      </w:rPr>
    </w:lvl>
    <w:lvl w:ilvl="6" w:tplc="8D883046">
      <w:numFmt w:val="bullet"/>
      <w:lvlText w:val="•"/>
      <w:lvlJc w:val="left"/>
      <w:pPr>
        <w:ind w:left="4491" w:hanging="216"/>
      </w:pPr>
      <w:rPr>
        <w:rFonts w:hint="default"/>
        <w:lang w:val="sk-SK" w:eastAsia="en-US" w:bidi="ar-SA"/>
      </w:rPr>
    </w:lvl>
    <w:lvl w:ilvl="7" w:tplc="57249BEC">
      <w:numFmt w:val="bullet"/>
      <w:lvlText w:val="•"/>
      <w:lvlJc w:val="left"/>
      <w:pPr>
        <w:ind w:left="5193" w:hanging="216"/>
      </w:pPr>
      <w:rPr>
        <w:rFonts w:hint="default"/>
        <w:lang w:val="sk-SK" w:eastAsia="en-US" w:bidi="ar-SA"/>
      </w:rPr>
    </w:lvl>
    <w:lvl w:ilvl="8" w:tplc="14A0AC48">
      <w:numFmt w:val="bullet"/>
      <w:lvlText w:val="•"/>
      <w:lvlJc w:val="left"/>
      <w:pPr>
        <w:ind w:left="5895" w:hanging="216"/>
      </w:pPr>
      <w:rPr>
        <w:rFonts w:hint="default"/>
        <w:lang w:val="sk-SK" w:eastAsia="en-US" w:bidi="ar-SA"/>
      </w:rPr>
    </w:lvl>
  </w:abstractNum>
  <w:abstractNum w:abstractNumId="25" w15:restartNumberingAfterBreak="0">
    <w:nsid w:val="6089333B"/>
    <w:multiLevelType w:val="hybridMultilevel"/>
    <w:tmpl w:val="3ECA4650"/>
    <w:lvl w:ilvl="0" w:tplc="F9C23868">
      <w:numFmt w:val="bullet"/>
      <w:lvlText w:val=""/>
      <w:lvlJc w:val="left"/>
      <w:pPr>
        <w:ind w:left="973" w:hanging="356"/>
      </w:pPr>
      <w:rPr>
        <w:rFonts w:ascii="Symbol" w:eastAsia="Symbol" w:hAnsi="Symbol" w:cs="Symbol" w:hint="default"/>
        <w:w w:val="100"/>
        <w:sz w:val="16"/>
        <w:szCs w:val="16"/>
        <w:lang w:val="sk-SK" w:eastAsia="en-US" w:bidi="ar-SA"/>
      </w:rPr>
    </w:lvl>
    <w:lvl w:ilvl="1" w:tplc="58A66116">
      <w:numFmt w:val="bullet"/>
      <w:lvlText w:val="•"/>
      <w:lvlJc w:val="left"/>
      <w:pPr>
        <w:ind w:left="1982" w:hanging="356"/>
      </w:pPr>
      <w:rPr>
        <w:rFonts w:hint="default"/>
        <w:lang w:val="sk-SK" w:eastAsia="en-US" w:bidi="ar-SA"/>
      </w:rPr>
    </w:lvl>
    <w:lvl w:ilvl="2" w:tplc="EF76135C">
      <w:numFmt w:val="bullet"/>
      <w:lvlText w:val="•"/>
      <w:lvlJc w:val="left"/>
      <w:pPr>
        <w:ind w:left="2985" w:hanging="356"/>
      </w:pPr>
      <w:rPr>
        <w:rFonts w:hint="default"/>
        <w:lang w:val="sk-SK" w:eastAsia="en-US" w:bidi="ar-SA"/>
      </w:rPr>
    </w:lvl>
    <w:lvl w:ilvl="3" w:tplc="2D18714A">
      <w:numFmt w:val="bullet"/>
      <w:lvlText w:val="•"/>
      <w:lvlJc w:val="left"/>
      <w:pPr>
        <w:ind w:left="3987" w:hanging="356"/>
      </w:pPr>
      <w:rPr>
        <w:rFonts w:hint="default"/>
        <w:lang w:val="sk-SK" w:eastAsia="en-US" w:bidi="ar-SA"/>
      </w:rPr>
    </w:lvl>
    <w:lvl w:ilvl="4" w:tplc="83C0BC26">
      <w:numFmt w:val="bullet"/>
      <w:lvlText w:val="•"/>
      <w:lvlJc w:val="left"/>
      <w:pPr>
        <w:ind w:left="4990" w:hanging="356"/>
      </w:pPr>
      <w:rPr>
        <w:rFonts w:hint="default"/>
        <w:lang w:val="sk-SK" w:eastAsia="en-US" w:bidi="ar-SA"/>
      </w:rPr>
    </w:lvl>
    <w:lvl w:ilvl="5" w:tplc="6E6ED306">
      <w:numFmt w:val="bullet"/>
      <w:lvlText w:val="•"/>
      <w:lvlJc w:val="left"/>
      <w:pPr>
        <w:ind w:left="5993" w:hanging="356"/>
      </w:pPr>
      <w:rPr>
        <w:rFonts w:hint="default"/>
        <w:lang w:val="sk-SK" w:eastAsia="en-US" w:bidi="ar-SA"/>
      </w:rPr>
    </w:lvl>
    <w:lvl w:ilvl="6" w:tplc="20862F36">
      <w:numFmt w:val="bullet"/>
      <w:lvlText w:val="•"/>
      <w:lvlJc w:val="left"/>
      <w:pPr>
        <w:ind w:left="6995" w:hanging="356"/>
      </w:pPr>
      <w:rPr>
        <w:rFonts w:hint="default"/>
        <w:lang w:val="sk-SK" w:eastAsia="en-US" w:bidi="ar-SA"/>
      </w:rPr>
    </w:lvl>
    <w:lvl w:ilvl="7" w:tplc="B2C0FE08">
      <w:numFmt w:val="bullet"/>
      <w:lvlText w:val="•"/>
      <w:lvlJc w:val="left"/>
      <w:pPr>
        <w:ind w:left="7998" w:hanging="356"/>
      </w:pPr>
      <w:rPr>
        <w:rFonts w:hint="default"/>
        <w:lang w:val="sk-SK" w:eastAsia="en-US" w:bidi="ar-SA"/>
      </w:rPr>
    </w:lvl>
    <w:lvl w:ilvl="8" w:tplc="09682F32">
      <w:numFmt w:val="bullet"/>
      <w:lvlText w:val="•"/>
      <w:lvlJc w:val="left"/>
      <w:pPr>
        <w:ind w:left="9001" w:hanging="356"/>
      </w:pPr>
      <w:rPr>
        <w:rFonts w:hint="default"/>
        <w:lang w:val="sk-SK" w:eastAsia="en-US" w:bidi="ar-SA"/>
      </w:rPr>
    </w:lvl>
  </w:abstractNum>
  <w:abstractNum w:abstractNumId="26" w15:restartNumberingAfterBreak="0">
    <w:nsid w:val="62C57597"/>
    <w:multiLevelType w:val="hybridMultilevel"/>
    <w:tmpl w:val="AD06681A"/>
    <w:lvl w:ilvl="0" w:tplc="B60ED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31A9E"/>
    <w:multiLevelType w:val="hybridMultilevel"/>
    <w:tmpl w:val="9A727AC2"/>
    <w:lvl w:ilvl="0" w:tplc="DBE8F7EA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904C428E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9E06E0C4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4DC85C52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0B3A05BC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5E680E98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4BEACAE6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927ABAC2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35C8C402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28" w15:restartNumberingAfterBreak="0">
    <w:nsid w:val="67BC54D8"/>
    <w:multiLevelType w:val="hybridMultilevel"/>
    <w:tmpl w:val="AD0C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A7463"/>
    <w:multiLevelType w:val="hybridMultilevel"/>
    <w:tmpl w:val="8E4A3F8E"/>
    <w:lvl w:ilvl="0" w:tplc="A0929F42">
      <w:numFmt w:val="bullet"/>
      <w:lvlText w:val=""/>
      <w:lvlJc w:val="left"/>
      <w:pPr>
        <w:ind w:left="253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24927154">
      <w:numFmt w:val="bullet"/>
      <w:lvlText w:val="•"/>
      <w:lvlJc w:val="left"/>
      <w:pPr>
        <w:ind w:left="1276" w:hanging="142"/>
      </w:pPr>
      <w:rPr>
        <w:rFonts w:hint="default"/>
        <w:lang w:val="sk-SK" w:eastAsia="en-US" w:bidi="ar-SA"/>
      </w:rPr>
    </w:lvl>
    <w:lvl w:ilvl="2" w:tplc="3F52AE4C">
      <w:numFmt w:val="bullet"/>
      <w:lvlText w:val="•"/>
      <w:lvlJc w:val="left"/>
      <w:pPr>
        <w:ind w:left="2293" w:hanging="142"/>
      </w:pPr>
      <w:rPr>
        <w:rFonts w:hint="default"/>
        <w:lang w:val="sk-SK" w:eastAsia="en-US" w:bidi="ar-SA"/>
      </w:rPr>
    </w:lvl>
    <w:lvl w:ilvl="3" w:tplc="456EE25A">
      <w:numFmt w:val="bullet"/>
      <w:lvlText w:val="•"/>
      <w:lvlJc w:val="left"/>
      <w:pPr>
        <w:ind w:left="3309" w:hanging="142"/>
      </w:pPr>
      <w:rPr>
        <w:rFonts w:hint="default"/>
        <w:lang w:val="sk-SK" w:eastAsia="en-US" w:bidi="ar-SA"/>
      </w:rPr>
    </w:lvl>
    <w:lvl w:ilvl="4" w:tplc="187A73BA">
      <w:numFmt w:val="bullet"/>
      <w:lvlText w:val="•"/>
      <w:lvlJc w:val="left"/>
      <w:pPr>
        <w:ind w:left="4326" w:hanging="142"/>
      </w:pPr>
      <w:rPr>
        <w:rFonts w:hint="default"/>
        <w:lang w:val="sk-SK" w:eastAsia="en-US" w:bidi="ar-SA"/>
      </w:rPr>
    </w:lvl>
    <w:lvl w:ilvl="5" w:tplc="0DFA955C">
      <w:numFmt w:val="bullet"/>
      <w:lvlText w:val="•"/>
      <w:lvlJc w:val="left"/>
      <w:pPr>
        <w:ind w:left="5343" w:hanging="142"/>
      </w:pPr>
      <w:rPr>
        <w:rFonts w:hint="default"/>
        <w:lang w:val="sk-SK" w:eastAsia="en-US" w:bidi="ar-SA"/>
      </w:rPr>
    </w:lvl>
    <w:lvl w:ilvl="6" w:tplc="8D043C9E">
      <w:numFmt w:val="bullet"/>
      <w:lvlText w:val="•"/>
      <w:lvlJc w:val="left"/>
      <w:pPr>
        <w:ind w:left="6359" w:hanging="142"/>
      </w:pPr>
      <w:rPr>
        <w:rFonts w:hint="default"/>
        <w:lang w:val="sk-SK" w:eastAsia="en-US" w:bidi="ar-SA"/>
      </w:rPr>
    </w:lvl>
    <w:lvl w:ilvl="7" w:tplc="F60CD2FE">
      <w:numFmt w:val="bullet"/>
      <w:lvlText w:val="•"/>
      <w:lvlJc w:val="left"/>
      <w:pPr>
        <w:ind w:left="7376" w:hanging="142"/>
      </w:pPr>
      <w:rPr>
        <w:rFonts w:hint="default"/>
        <w:lang w:val="sk-SK" w:eastAsia="en-US" w:bidi="ar-SA"/>
      </w:rPr>
    </w:lvl>
    <w:lvl w:ilvl="8" w:tplc="FD96FE78">
      <w:numFmt w:val="bullet"/>
      <w:lvlText w:val="•"/>
      <w:lvlJc w:val="left"/>
      <w:pPr>
        <w:ind w:left="8393" w:hanging="142"/>
      </w:pPr>
      <w:rPr>
        <w:rFonts w:hint="default"/>
        <w:lang w:val="sk-SK" w:eastAsia="en-US" w:bidi="ar-SA"/>
      </w:rPr>
    </w:lvl>
  </w:abstractNum>
  <w:abstractNum w:abstractNumId="30" w15:restartNumberingAfterBreak="0">
    <w:nsid w:val="6BF85DFD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E28FA"/>
    <w:multiLevelType w:val="hybridMultilevel"/>
    <w:tmpl w:val="4E1CEFCA"/>
    <w:lvl w:ilvl="0" w:tplc="9BF8F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93519"/>
    <w:multiLevelType w:val="hybridMultilevel"/>
    <w:tmpl w:val="8806B5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7EB3"/>
    <w:multiLevelType w:val="hybridMultilevel"/>
    <w:tmpl w:val="9EB297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99A83BD8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10045"/>
    <w:multiLevelType w:val="hybridMultilevel"/>
    <w:tmpl w:val="EDA4729E"/>
    <w:lvl w:ilvl="0" w:tplc="99945984">
      <w:start w:val="1"/>
      <w:numFmt w:val="lowerRoman"/>
      <w:lvlText w:val="%1)"/>
      <w:lvlJc w:val="left"/>
      <w:pPr>
        <w:ind w:left="897" w:hanging="360"/>
      </w:pPr>
      <w:rPr>
        <w:rFonts w:ascii="Times New Roman" w:hAnsi="Times New Roman" w:cs="Corbel" w:hint="default"/>
        <w:spacing w:val="0"/>
        <w:w w:val="1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5" w15:restartNumberingAfterBreak="0">
    <w:nsid w:val="765330E7"/>
    <w:multiLevelType w:val="hybridMultilevel"/>
    <w:tmpl w:val="92F2F7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8B72EE"/>
    <w:multiLevelType w:val="hybridMultilevel"/>
    <w:tmpl w:val="CC46396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136C40"/>
    <w:multiLevelType w:val="hybridMultilevel"/>
    <w:tmpl w:val="4CCEE496"/>
    <w:lvl w:ilvl="0" w:tplc="07826B56">
      <w:numFmt w:val="bullet"/>
      <w:lvlText w:val=""/>
      <w:lvlJc w:val="left"/>
      <w:pPr>
        <w:ind w:left="1272" w:hanging="358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52AADB10">
      <w:numFmt w:val="bullet"/>
      <w:lvlText w:val="•"/>
      <w:lvlJc w:val="left"/>
      <w:pPr>
        <w:ind w:left="1930" w:hanging="358"/>
      </w:pPr>
      <w:rPr>
        <w:rFonts w:hint="default"/>
        <w:lang w:val="sk-SK" w:eastAsia="en-US" w:bidi="ar-SA"/>
      </w:rPr>
    </w:lvl>
    <w:lvl w:ilvl="2" w:tplc="B67A0706">
      <w:numFmt w:val="bullet"/>
      <w:lvlText w:val="•"/>
      <w:lvlJc w:val="left"/>
      <w:pPr>
        <w:ind w:left="2580" w:hanging="358"/>
      </w:pPr>
      <w:rPr>
        <w:rFonts w:hint="default"/>
        <w:lang w:val="sk-SK" w:eastAsia="en-US" w:bidi="ar-SA"/>
      </w:rPr>
    </w:lvl>
    <w:lvl w:ilvl="3" w:tplc="C6B0E01C">
      <w:numFmt w:val="bullet"/>
      <w:lvlText w:val="•"/>
      <w:lvlJc w:val="left"/>
      <w:pPr>
        <w:ind w:left="3230" w:hanging="358"/>
      </w:pPr>
      <w:rPr>
        <w:rFonts w:hint="default"/>
        <w:lang w:val="sk-SK" w:eastAsia="en-US" w:bidi="ar-SA"/>
      </w:rPr>
    </w:lvl>
    <w:lvl w:ilvl="4" w:tplc="21AE92C6">
      <w:numFmt w:val="bullet"/>
      <w:lvlText w:val="•"/>
      <w:lvlJc w:val="left"/>
      <w:pPr>
        <w:ind w:left="3880" w:hanging="358"/>
      </w:pPr>
      <w:rPr>
        <w:rFonts w:hint="default"/>
        <w:lang w:val="sk-SK" w:eastAsia="en-US" w:bidi="ar-SA"/>
      </w:rPr>
    </w:lvl>
    <w:lvl w:ilvl="5" w:tplc="5D5E4E90">
      <w:numFmt w:val="bullet"/>
      <w:lvlText w:val="•"/>
      <w:lvlJc w:val="left"/>
      <w:pPr>
        <w:ind w:left="4530" w:hanging="358"/>
      </w:pPr>
      <w:rPr>
        <w:rFonts w:hint="default"/>
        <w:lang w:val="sk-SK" w:eastAsia="en-US" w:bidi="ar-SA"/>
      </w:rPr>
    </w:lvl>
    <w:lvl w:ilvl="6" w:tplc="681A24A4">
      <w:numFmt w:val="bullet"/>
      <w:lvlText w:val="•"/>
      <w:lvlJc w:val="left"/>
      <w:pPr>
        <w:ind w:left="5180" w:hanging="358"/>
      </w:pPr>
      <w:rPr>
        <w:rFonts w:hint="default"/>
        <w:lang w:val="sk-SK" w:eastAsia="en-US" w:bidi="ar-SA"/>
      </w:rPr>
    </w:lvl>
    <w:lvl w:ilvl="7" w:tplc="1A522BDE">
      <w:numFmt w:val="bullet"/>
      <w:lvlText w:val="•"/>
      <w:lvlJc w:val="left"/>
      <w:pPr>
        <w:ind w:left="5830" w:hanging="358"/>
      </w:pPr>
      <w:rPr>
        <w:rFonts w:hint="default"/>
        <w:lang w:val="sk-SK" w:eastAsia="en-US" w:bidi="ar-SA"/>
      </w:rPr>
    </w:lvl>
    <w:lvl w:ilvl="8" w:tplc="2D8A7B18">
      <w:numFmt w:val="bullet"/>
      <w:lvlText w:val="•"/>
      <w:lvlJc w:val="left"/>
      <w:pPr>
        <w:ind w:left="6480" w:hanging="358"/>
      </w:pPr>
      <w:rPr>
        <w:rFonts w:hint="default"/>
        <w:lang w:val="sk-SK" w:eastAsia="en-US" w:bidi="ar-SA"/>
      </w:rPr>
    </w:lvl>
  </w:abstractNum>
  <w:abstractNum w:abstractNumId="38" w15:restartNumberingAfterBreak="0">
    <w:nsid w:val="7F303BA2"/>
    <w:multiLevelType w:val="hybridMultilevel"/>
    <w:tmpl w:val="0EBA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3"/>
  </w:num>
  <w:num w:numId="5">
    <w:abstractNumId w:val="33"/>
  </w:num>
  <w:num w:numId="6">
    <w:abstractNumId w:val="12"/>
  </w:num>
  <w:num w:numId="7">
    <w:abstractNumId w:val="10"/>
  </w:num>
  <w:num w:numId="8">
    <w:abstractNumId w:val="9"/>
  </w:num>
  <w:num w:numId="9">
    <w:abstractNumId w:val="1"/>
  </w:num>
  <w:num w:numId="10">
    <w:abstractNumId w:val="17"/>
  </w:num>
  <w:num w:numId="11">
    <w:abstractNumId w:val="30"/>
  </w:num>
  <w:num w:numId="12">
    <w:abstractNumId w:val="31"/>
  </w:num>
  <w:num w:numId="13">
    <w:abstractNumId w:val="11"/>
  </w:num>
  <w:num w:numId="14">
    <w:abstractNumId w:val="36"/>
  </w:num>
  <w:num w:numId="15">
    <w:abstractNumId w:val="35"/>
  </w:num>
  <w:num w:numId="16">
    <w:abstractNumId w:val="26"/>
  </w:num>
  <w:num w:numId="17">
    <w:abstractNumId w:val="14"/>
  </w:num>
  <w:num w:numId="18">
    <w:abstractNumId w:val="2"/>
  </w:num>
  <w:num w:numId="19">
    <w:abstractNumId w:val="37"/>
  </w:num>
  <w:num w:numId="20">
    <w:abstractNumId w:val="22"/>
  </w:num>
  <w:num w:numId="21">
    <w:abstractNumId w:val="8"/>
  </w:num>
  <w:num w:numId="22">
    <w:abstractNumId w:val="25"/>
  </w:num>
  <w:num w:numId="23">
    <w:abstractNumId w:val="29"/>
  </w:num>
  <w:num w:numId="24">
    <w:abstractNumId w:val="5"/>
  </w:num>
  <w:num w:numId="25">
    <w:abstractNumId w:val="15"/>
  </w:num>
  <w:num w:numId="26">
    <w:abstractNumId w:val="27"/>
  </w:num>
  <w:num w:numId="27">
    <w:abstractNumId w:val="3"/>
  </w:num>
  <w:num w:numId="28">
    <w:abstractNumId w:val="24"/>
  </w:num>
  <w:num w:numId="29">
    <w:abstractNumId w:val="38"/>
  </w:num>
  <w:num w:numId="30">
    <w:abstractNumId w:val="28"/>
  </w:num>
  <w:num w:numId="31">
    <w:abstractNumId w:val="6"/>
  </w:num>
  <w:num w:numId="32">
    <w:abstractNumId w:val="34"/>
  </w:num>
  <w:num w:numId="33">
    <w:abstractNumId w:val="21"/>
  </w:num>
  <w:num w:numId="34">
    <w:abstractNumId w:val="32"/>
  </w:num>
  <w:num w:numId="35">
    <w:abstractNumId w:val="19"/>
  </w:num>
  <w:num w:numId="36">
    <w:abstractNumId w:val="13"/>
  </w:num>
  <w:num w:numId="37">
    <w:abstractNumId w:val="16"/>
  </w:num>
  <w:num w:numId="38">
    <w:abstractNumId w:val="0"/>
  </w:num>
  <w:num w:numId="3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7"/>
    <w:rsid w:val="00002458"/>
    <w:rsid w:val="00077BD7"/>
    <w:rsid w:val="000B03A7"/>
    <w:rsid w:val="000B09C6"/>
    <w:rsid w:val="001355D0"/>
    <w:rsid w:val="001632FF"/>
    <w:rsid w:val="0017013A"/>
    <w:rsid w:val="0017047C"/>
    <w:rsid w:val="00172BB7"/>
    <w:rsid w:val="0018168F"/>
    <w:rsid w:val="001A59C0"/>
    <w:rsid w:val="001E0B46"/>
    <w:rsid w:val="00281EF6"/>
    <w:rsid w:val="00286C33"/>
    <w:rsid w:val="002A7810"/>
    <w:rsid w:val="00326DDC"/>
    <w:rsid w:val="00347E60"/>
    <w:rsid w:val="0039671F"/>
    <w:rsid w:val="003C4D41"/>
    <w:rsid w:val="003D7D28"/>
    <w:rsid w:val="00422E79"/>
    <w:rsid w:val="00445034"/>
    <w:rsid w:val="00447056"/>
    <w:rsid w:val="0045317A"/>
    <w:rsid w:val="00465D16"/>
    <w:rsid w:val="00477F79"/>
    <w:rsid w:val="004D63B1"/>
    <w:rsid w:val="00515321"/>
    <w:rsid w:val="005948CF"/>
    <w:rsid w:val="005A4EDB"/>
    <w:rsid w:val="005D1CA4"/>
    <w:rsid w:val="00605FD4"/>
    <w:rsid w:val="00616045"/>
    <w:rsid w:val="00617BE1"/>
    <w:rsid w:val="00620073"/>
    <w:rsid w:val="00624239"/>
    <w:rsid w:val="00643EB7"/>
    <w:rsid w:val="0066029B"/>
    <w:rsid w:val="006640CD"/>
    <w:rsid w:val="00680A3A"/>
    <w:rsid w:val="006A558B"/>
    <w:rsid w:val="006B5257"/>
    <w:rsid w:val="006B7B83"/>
    <w:rsid w:val="006C7119"/>
    <w:rsid w:val="00702055"/>
    <w:rsid w:val="0070332C"/>
    <w:rsid w:val="0073528C"/>
    <w:rsid w:val="0075289B"/>
    <w:rsid w:val="0076662E"/>
    <w:rsid w:val="007A242F"/>
    <w:rsid w:val="007B17E9"/>
    <w:rsid w:val="007D079A"/>
    <w:rsid w:val="007D5DE7"/>
    <w:rsid w:val="00830234"/>
    <w:rsid w:val="008A2EF0"/>
    <w:rsid w:val="008B685A"/>
    <w:rsid w:val="00902445"/>
    <w:rsid w:val="00902C67"/>
    <w:rsid w:val="009240C0"/>
    <w:rsid w:val="009607F8"/>
    <w:rsid w:val="00983646"/>
    <w:rsid w:val="009B47C4"/>
    <w:rsid w:val="009C12A8"/>
    <w:rsid w:val="009C760A"/>
    <w:rsid w:val="009D7F72"/>
    <w:rsid w:val="009E507C"/>
    <w:rsid w:val="00A2128C"/>
    <w:rsid w:val="00A254BD"/>
    <w:rsid w:val="00A61AD8"/>
    <w:rsid w:val="00A7777B"/>
    <w:rsid w:val="00A93DEC"/>
    <w:rsid w:val="00AE0AD3"/>
    <w:rsid w:val="00AE5805"/>
    <w:rsid w:val="00AF0BFA"/>
    <w:rsid w:val="00B27F2F"/>
    <w:rsid w:val="00B427AF"/>
    <w:rsid w:val="00B74B92"/>
    <w:rsid w:val="00B93303"/>
    <w:rsid w:val="00B95364"/>
    <w:rsid w:val="00BB0AE7"/>
    <w:rsid w:val="00BC198C"/>
    <w:rsid w:val="00BD3965"/>
    <w:rsid w:val="00BE7C80"/>
    <w:rsid w:val="00C16984"/>
    <w:rsid w:val="00C542EC"/>
    <w:rsid w:val="00C750B5"/>
    <w:rsid w:val="00CC27EC"/>
    <w:rsid w:val="00D161FD"/>
    <w:rsid w:val="00D16DF2"/>
    <w:rsid w:val="00D224C0"/>
    <w:rsid w:val="00D44392"/>
    <w:rsid w:val="00D55C7F"/>
    <w:rsid w:val="00D803ED"/>
    <w:rsid w:val="00DA4EF4"/>
    <w:rsid w:val="00DA75E6"/>
    <w:rsid w:val="00DB27AD"/>
    <w:rsid w:val="00DD3879"/>
    <w:rsid w:val="00E00655"/>
    <w:rsid w:val="00E34257"/>
    <w:rsid w:val="00E36400"/>
    <w:rsid w:val="00E56E0A"/>
    <w:rsid w:val="00ED0EB9"/>
    <w:rsid w:val="00EE05AF"/>
    <w:rsid w:val="00EE5FAC"/>
    <w:rsid w:val="00F23197"/>
    <w:rsid w:val="00F237A2"/>
    <w:rsid w:val="00F24D93"/>
    <w:rsid w:val="00F67A59"/>
    <w:rsid w:val="00F715B7"/>
    <w:rsid w:val="00F72EE4"/>
    <w:rsid w:val="00F756D5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8D5D0-1C9F-4097-B13F-04A70384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rsid w:val="001355D0"/>
    <w:pPr>
      <w:widowControl w:val="0"/>
      <w:autoSpaceDE w:val="0"/>
      <w:autoSpaceDN w:val="0"/>
      <w:ind w:left="817"/>
      <w:jc w:val="both"/>
      <w:outlineLvl w:val="0"/>
    </w:pPr>
    <w:rPr>
      <w:rFonts w:ascii="Calibri" w:eastAsia="Calibri" w:hAnsi="Calibri" w:cs="Calibri"/>
      <w:b/>
      <w:bCs/>
      <w:sz w:val="20"/>
      <w:szCs w:val="20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unhideWhenUsed/>
    <w:qFormat/>
    <w:rsid w:val="00077BD7"/>
    <w:pPr>
      <w:jc w:val="both"/>
    </w:pPr>
    <w:rPr>
      <w:sz w:val="28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77BD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y1">
    <w:name w:val="Normálny1"/>
    <w:rsid w:val="00077B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077B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BD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77BD7"/>
    <w:rPr>
      <w:rFonts w:ascii="Calibri" w:eastAsia="Calibri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7BD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077BD7"/>
    <w:rPr>
      <w:vertAlign w:val="superscript"/>
    </w:rPr>
  </w:style>
  <w:style w:type="character" w:styleId="Zvraznenie">
    <w:name w:val="Emphasis"/>
    <w:uiPriority w:val="20"/>
    <w:qFormat/>
    <w:rsid w:val="00077BD7"/>
    <w:rPr>
      <w:i/>
      <w:iCs/>
    </w:rPr>
  </w:style>
  <w:style w:type="character" w:customStyle="1" w:styleId="object">
    <w:name w:val="object"/>
    <w:rsid w:val="00077BD7"/>
  </w:style>
  <w:style w:type="paragraph" w:customStyle="1" w:styleId="TableParagraph">
    <w:name w:val="Table Paragraph"/>
    <w:basedOn w:val="Normlny"/>
    <w:uiPriority w:val="1"/>
    <w:qFormat/>
    <w:rsid w:val="00077BD7"/>
    <w:pPr>
      <w:widowControl w:val="0"/>
      <w:autoSpaceDE w:val="0"/>
      <w:autoSpaceDN w:val="0"/>
    </w:pPr>
    <w:rPr>
      <w:sz w:val="22"/>
      <w:szCs w:val="22"/>
      <w:lang w:val="sk-SK" w:eastAsia="en-US"/>
    </w:rPr>
  </w:style>
  <w:style w:type="paragraph" w:styleId="Odsekzoznamu">
    <w:name w:val="List Paragraph"/>
    <w:basedOn w:val="Normlny"/>
    <w:uiPriority w:val="1"/>
    <w:qFormat/>
    <w:rsid w:val="00077BD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5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DE7"/>
    <w:rPr>
      <w:rFonts w:ascii="Tahoma" w:eastAsia="Times New Roman" w:hAnsi="Tahoma" w:cs="Tahoma"/>
      <w:sz w:val="16"/>
      <w:szCs w:val="16"/>
      <w:lang w:val="en-GB" w:eastAsia="en-GB"/>
    </w:rPr>
  </w:style>
  <w:style w:type="table" w:styleId="Mriekatabuky">
    <w:name w:val="Table Grid"/>
    <w:basedOn w:val="Normlnatabuka"/>
    <w:uiPriority w:val="39"/>
    <w:rsid w:val="00AE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4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1"/>
    <w:rsid w:val="001355D0"/>
    <w:rPr>
      <w:rFonts w:ascii="Calibri" w:eastAsia="Calibri" w:hAnsi="Calibri" w:cs="Calibri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5289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28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Mriekatabuky1">
    <w:name w:val="Mriežka tabuľky1"/>
    <w:basedOn w:val="Normlnatabuka"/>
    <w:next w:val="Mriekatabuky"/>
    <w:rsid w:val="006200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6200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FDD9-DEA6-40F5-A1C5-D36ADC12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ronais</dc:creator>
  <cp:lastModifiedBy>Gál Evelin</cp:lastModifiedBy>
  <cp:revision>10</cp:revision>
  <cp:lastPrinted>2023-06-06T10:34:00Z</cp:lastPrinted>
  <dcterms:created xsi:type="dcterms:W3CDTF">2023-06-06T08:03:00Z</dcterms:created>
  <dcterms:modified xsi:type="dcterms:W3CDTF">2023-06-07T11:28:00Z</dcterms:modified>
</cp:coreProperties>
</file>